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分节题组3-2 弹力</w:t>
      </w:r>
    </w:p>
    <w:p>
      <w:pPr>
        <w:jc w:val="left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>
      <w:pPr>
        <w:jc w:val="left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Ansi="宋体" w:cs="Times New Roman"/>
        </w:rPr>
        <w:t>下列关于弹力的说法中正确的是(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A．相互接触的两个物体间必然有弹力存在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B．不接触的物体间也可能存在弹力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C．只要物体发生形变就一定有弹力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D．在相互接触且发生弹性形变的物体间才产生弹力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478790</wp:posOffset>
            </wp:positionV>
            <wp:extent cx="1325880" cy="911225"/>
            <wp:effectExtent l="0" t="0" r="7620" b="3175"/>
            <wp:wrapTight wrapText="bothSides">
              <wp:wrapPolygon>
                <wp:start x="0" y="0"/>
                <wp:lineTo x="0" y="21224"/>
                <wp:lineTo x="21414" y="21224"/>
                <wp:lineTo x="21414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2、</w:t>
      </w:r>
      <w:r>
        <w:rPr>
          <w:rFonts w:hAnsi="宋体" w:cs="Times New Roman"/>
        </w:rPr>
        <w:t>在各项体育运动中，有弹力出现的情况比较普遍，如图所示的就是一个实例．下列说法正确的是(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A．跳板发生形变，运动员的脚没有发生形变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B．跳板和运动员的脚都发生了形变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C．运动员受到的支持力是跳板发生形变而产生的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D．跳板受到的压力是跳板发生形变而产生的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3、</w:t>
      </w:r>
      <w:r>
        <w:rPr>
          <w:rFonts w:hAnsi="宋体" w:cs="Times New Roman"/>
        </w:rPr>
        <w:t>在如图所示的各图中画出物体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受到的各接触点或接触面对它的弹力的示意图，各图中物体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均处于静止状态．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INCLUDEPICTURE"JKWL186.TIF"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880360" cy="861060"/>
            <wp:effectExtent l="0" t="0" r="15240" b="15240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4、</w:t>
      </w:r>
      <w:r>
        <w:rPr>
          <w:rFonts w:hAnsi="宋体" w:cs="Times New Roman"/>
        </w:rPr>
        <w:t>在如图所示中，画出甲丙图球和乙图木杆受到的弹力和重力．(图中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点是物体的重心，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点是球的球心)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INCLUDEPICTURE"JKWL188.TIF"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880360" cy="998220"/>
            <wp:effectExtent l="0" t="0" r="15240" b="11430"/>
            <wp:docPr id="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5、</w:t>
      </w:r>
      <w:r>
        <w:rPr>
          <w:rFonts w:hAnsi="宋体" w:cs="Times New Roman"/>
        </w:rPr>
        <w:t>　竖直悬挂的弹簧下端，挂一重为4 N的物体时弹簧长度为12 cm；挂一重为6 N的物体时弹簧长度为13 cm，则弹簧原长为多少？劲度系数为多少？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3570605</wp:posOffset>
            </wp:positionH>
            <wp:positionV relativeFrom="paragraph">
              <wp:posOffset>384175</wp:posOffset>
            </wp:positionV>
            <wp:extent cx="781685" cy="1182370"/>
            <wp:effectExtent l="0" t="0" r="18415" b="17780"/>
            <wp:wrapTight wrapText="bothSides">
              <wp:wrapPolygon>
                <wp:start x="0" y="0"/>
                <wp:lineTo x="0" y="21229"/>
                <wp:lineTo x="21056" y="21229"/>
                <wp:lineTo x="21056" y="0"/>
                <wp:lineTo x="0" y="0"/>
              </wp:wrapPolygon>
            </wp:wrapTight>
            <wp:docPr id="13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0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hAnsi="宋体" w:cs="Times New Roman"/>
          <w:lang w:val="en-US" w:eastAsia="zh-CN"/>
        </w:rPr>
        <w:t>6</w:t>
      </w:r>
      <w:r>
        <w:rPr>
          <w:rFonts w:hAnsi="宋体" w:cs="Times New Roman"/>
        </w:rPr>
        <w:t>．杂技演员有高超的技术，能轻松地顶接从高处落下的坛子．如图所示，关于他顶坛时头顶受到的压力，产生的直接原因是(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A．坛的形变  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B．头的形变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 xml:space="preserve">C．物体受到的重力  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D．人受到的重力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7</w:t>
      </w:r>
      <w:r>
        <w:rPr>
          <w:rFonts w:hAnsi="宋体" w:cs="Times New Roman"/>
        </w:rPr>
        <w:t>．下列关于常见的几种弹力的说法中正确的是(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A．绳拉物体时绳对物体拉力的方向总是沿着绳而指向绳收缩的方向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B．静止在水平路面上的汽车受到的支持力，是汽车轮胎发生了形变而产生的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C．水杯放在水平桌面上对桌面施加的弹力，是桌面发生微小形变而产生的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D．用细竹杆拨动水中漂浮的木块，木块受到的弹力是竹杆形变而产生的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8</w:t>
      </w:r>
      <w:r>
        <w:rPr>
          <w:rFonts w:hAnsi="宋体" w:cs="Times New Roman"/>
        </w:rPr>
        <w:t>．按下列要求画出图中每个小球所受弹力的示意图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INCLUDEPICTURE"JKWL191.TIF"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734310" cy="975360"/>
            <wp:effectExtent l="0" t="0" r="8890" b="15240"/>
            <wp:docPr id="15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1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3431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要求：甲斜面对球的支持力，乙墙壁对球的支持力，丙大球球面对小球的支持力．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9</w:t>
      </w:r>
      <w:r>
        <w:rPr>
          <w:rFonts w:hAnsi="宋体" w:cs="Times New Roman"/>
        </w:rPr>
        <w:t>．关于弹簧的劲度系数</w:t>
      </w:r>
      <w:r>
        <w:rPr>
          <w:rFonts w:hAnsi="宋体" w:cs="Times New Roman"/>
          <w:i/>
        </w:rPr>
        <w:t>k</w:t>
      </w:r>
      <w:r>
        <w:rPr>
          <w:rFonts w:hAnsi="宋体" w:cs="Times New Roman"/>
        </w:rPr>
        <w:t>，下列说法正确的是(　　)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A．与弹簧所受的拉力大小有关，拉力越大，</w:t>
      </w:r>
      <w:r>
        <w:rPr>
          <w:rFonts w:hAnsi="宋体" w:cs="Times New Roman"/>
          <w:i/>
        </w:rPr>
        <w:t>k</w:t>
      </w:r>
      <w:r>
        <w:rPr>
          <w:rFonts w:hAnsi="宋体" w:cs="Times New Roman"/>
        </w:rPr>
        <w:t>值也越大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B．与弹簧发生的形变的大小有关，形变越大，</w:t>
      </w:r>
      <w:r>
        <w:rPr>
          <w:rFonts w:hAnsi="宋体" w:cs="Times New Roman"/>
          <w:i/>
        </w:rPr>
        <w:t>k</w:t>
      </w:r>
      <w:r>
        <w:rPr>
          <w:rFonts w:hAnsi="宋体" w:cs="Times New Roman"/>
        </w:rPr>
        <w:t>值越小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C．由弹簧本身决定，与弹簧所受的拉力大小及形变程度无关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D．与弹簧本身特性、所受拉力的大小、形变大小都有关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 w:cs="Times New Roman"/>
          <w:lang w:val="en-US" w:eastAsia="zh-CN"/>
        </w:rPr>
      </w:pP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10</w:t>
      </w:r>
      <w:r>
        <w:rPr>
          <w:rFonts w:hAnsi="宋体" w:cs="Times New Roman"/>
        </w:rPr>
        <w:t>．在水平桌面上一根弹簧在弹性限度内，对其施加30 N的拉力时，其长度为20 cm，对其施加30 N压力时，其长为14 cm，试求该弹簧的自然长度和它的劲度系数．</w:t>
      </w:r>
    </w:p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分节题组3-2 弹力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参考答案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  <w:r>
        <w:rPr>
          <w:rFonts w:hAnsi="宋体" w:cs="Times New Roman"/>
        </w:rPr>
        <w:t>解析　弹力产生的条件是两物体相互接触且发生弹性形变，所以D正确，A、B、C错误．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D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  <w:r>
        <w:rPr>
          <w:rFonts w:hAnsi="宋体" w:cs="Times New Roman"/>
        </w:rPr>
        <w:t>解析　跳板和运动员的脚因为都受到力的作用，所以都要发生形变；运动员受到的支持力是跳板发生形变而产生的，跳板受到的压力是运动员的脚发生形变而产生的．B、C正确．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BC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  <w:r>
        <w:rPr>
          <w:rFonts w:hAnsi="宋体" w:cs="Times New Roman"/>
          <w:b/>
          <w:bCs/>
          <w:color w:val="FF0000"/>
        </w:rPr>
        <w:t>解析</w:t>
      </w:r>
      <w:r>
        <w:rPr>
          <w:rFonts w:hAnsi="宋体" w:cs="Times New Roman"/>
        </w:rPr>
        <w:t>　甲属于绳的拉力，应沿绳指向绳收缩的方向，因此弹力方向沿绳向上；乙中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与斜面接触面为平面，</w:t>
      </w:r>
      <w:r>
        <w:rPr>
          <w:rFonts w:hAnsi="宋体" w:cs="Times New Roman"/>
          <w:i/>
        </w:rPr>
        <w:t>P</w:t>
      </w:r>
      <w:r>
        <w:rPr>
          <w:rFonts w:hAnsi="宋体" w:cs="Times New Roman"/>
        </w:rPr>
        <w:t>受到的支持力垂直于斜面向上；丙中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、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两点都是球面与平面相接触，弹力应垂直于平面，且必过球心，所以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处弹力方向水平向右，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处弹力垂直于斜面向左上方，且都过球心；丁中</w:t>
      </w:r>
      <w:r>
        <w:rPr>
          <w:rFonts w:hAnsi="宋体" w:cs="Times New Roman"/>
          <w:i/>
        </w:rPr>
        <w:t>A</w:t>
      </w:r>
      <w:r>
        <w:rPr>
          <w:rFonts w:hAnsi="宋体" w:cs="Times New Roman"/>
        </w:rPr>
        <w:t>点属于点与球面相接触，弹力应垂直于球面的切面斜向上，且必过球心</w:t>
      </w:r>
      <w:r>
        <w:rPr>
          <w:rFonts w:hAnsi="宋体" w:cs="Times New Roman"/>
          <w:i/>
        </w:rPr>
        <w:t>O</w:t>
      </w:r>
      <w:r>
        <w:rPr>
          <w:rFonts w:hAnsi="宋体" w:cs="Times New Roman"/>
        </w:rPr>
        <w:t>，</w:t>
      </w:r>
      <w:r>
        <w:rPr>
          <w:rFonts w:hAnsi="宋体" w:cs="Times New Roman"/>
          <w:i/>
        </w:rPr>
        <w:t>B</w:t>
      </w:r>
      <w:r>
        <w:rPr>
          <w:rFonts w:hAnsi="宋体" w:cs="Times New Roman"/>
        </w:rPr>
        <w:t>点属于点与杆相接触，弹力应垂直于杆向上；它们所受弹力的示意图如图所示．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INCLUDEPICTURE"JKWL187.TIF"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880360" cy="882650"/>
            <wp:effectExtent l="0" t="0" r="15240" b="12700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15" r:link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4、</w:t>
      </w:r>
      <w:r>
        <w:rPr>
          <w:rFonts w:hAnsi="宋体" w:cs="Times New Roman"/>
        </w:rPr>
        <w:t>解析　点与点接触间的弹力方向与切面垂直，指向受力物体，因为受力物体是球状，所以一定过球心；受力示意图如下：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INCLUDEPICTURE"JKWL189.TIF"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880360" cy="1111250"/>
            <wp:effectExtent l="0" t="0" r="15240" b="12700"/>
            <wp:docPr id="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6"/>
                    <pic:cNvPicPr>
                      <a:picLocks noChangeAspect="1"/>
                    </pic:cNvPicPr>
                  </pic:nvPicPr>
                  <pic:blipFill>
                    <a:blip r:embed="rId17" r:link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 w:hAnsi="宋体" w:cs="Times New Roman"/>
          <w:lang w:val="en-US" w:eastAsia="zh-CN"/>
        </w:rPr>
        <w:t>5、</w:t>
      </w:r>
      <w:r>
        <w:rPr>
          <w:rFonts w:hAnsi="宋体" w:cs="Times New Roman"/>
        </w:rPr>
        <w:t>解析　弹簧下端悬挂物体时弹簧要伸长，由胡克定律知：弹簧的拉力与弹簧伸长量成正比，即</w:t>
      </w:r>
      <w:r>
        <w:rPr>
          <w:rFonts w:hAnsi="宋体" w:cs="Times New Roman"/>
          <w:i/>
        </w:rPr>
        <w:t>F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kx</w:t>
      </w:r>
      <w:r>
        <w:rPr>
          <w:rFonts w:hAnsi="宋体" w:cs="Times New Roman"/>
        </w:rPr>
        <w:t>，其中</w:t>
      </w:r>
      <w:r>
        <w:rPr>
          <w:rFonts w:hAnsi="宋体" w:cs="Times New Roman"/>
          <w:i/>
        </w:rPr>
        <w:t>k</w:t>
      </w:r>
      <w:r>
        <w:rPr>
          <w:rFonts w:hAnsi="宋体" w:cs="Times New Roman"/>
        </w:rPr>
        <w:t>为劲度系数，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为弹簧伸长量，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在数值上等于弹簧伸长后总长度</w:t>
      </w:r>
      <w:r>
        <w:rPr>
          <w:rFonts w:hAnsi="宋体" w:cs="Times New Roman"/>
          <w:i/>
        </w:rPr>
        <w:t>L</w:t>
      </w:r>
      <w:r>
        <w:rPr>
          <w:rFonts w:hAnsi="宋体" w:cs="Times New Roman"/>
        </w:rPr>
        <w:t>减去弹簧原长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，即</w:t>
      </w:r>
      <w:r>
        <w:rPr>
          <w:rFonts w:hAnsi="宋体" w:cs="Times New Roman"/>
          <w:i/>
        </w:rPr>
        <w:t>x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L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.改变悬挂重物的重力，伸长量变化，这样可以列出两个方程，通过方程组可求出弹簧原长和劲度系数．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设弹簧的原长为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，劲度系数为</w:t>
      </w:r>
      <w:r>
        <w:rPr>
          <w:rFonts w:hAnsi="宋体" w:cs="Times New Roman"/>
          <w:i/>
        </w:rPr>
        <w:t>k</w:t>
      </w:r>
      <w:r>
        <w:rPr>
          <w:rFonts w:hAnsi="宋体" w:cs="Times New Roman"/>
        </w:rPr>
        <w:t>，设挂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＝4 N的重物时弹簧的长度为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，挂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＝6 N的重物时弹簧的长度为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，则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＝12 cm，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＝13 cm，由胡克定律得：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  <w:i/>
        </w:rPr>
        <w:t>G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k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)，</w:t>
      </w:r>
      <w:r>
        <w:rPr>
          <w:rFonts w:hAnsi="宋体" w:cs="Times New Roman"/>
          <w:i/>
        </w:rPr>
        <w:t>G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k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)</w:t>
      </w:r>
      <w:r>
        <w:rPr>
          <w:rFonts w:hint="eastAsia" w:hAnsi="宋体" w:cs="Times New Roman"/>
          <w:lang w:val="en-US" w:eastAsia="zh-CN"/>
        </w:rPr>
        <w:t xml:space="preserve">    </w:t>
      </w:r>
      <w:r>
        <w:rPr>
          <w:rFonts w:hAnsi="宋体" w:cs="Times New Roman"/>
        </w:rPr>
        <w:t>代入数据解得：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＝10 cm，</w:t>
      </w:r>
      <w:r>
        <w:rPr>
          <w:rFonts w:hAnsi="宋体" w:cs="Times New Roman"/>
          <w:i/>
        </w:rPr>
        <w:t>k</w:t>
      </w:r>
      <w:r>
        <w:rPr>
          <w:rFonts w:hAnsi="宋体" w:cs="Times New Roman"/>
        </w:rPr>
        <w:t>＝200 N/m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Ansi="宋体" w:cs="Times New Roman"/>
        </w:rPr>
        <w:t>即弹簧原长为10 cm，劲度系数为200 N/m.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10 cm　200 N/m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6、</w:t>
      </w:r>
      <w:r>
        <w:rPr>
          <w:rFonts w:hAnsi="宋体" w:cs="Times New Roman"/>
        </w:rPr>
        <w:t>解析　头顶受到的压力是由于坛子产生形变，对与之接触的头产生力的作用，A正确，B、C、D错误．故选A.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7、</w:t>
      </w:r>
      <w:r>
        <w:rPr>
          <w:rFonts w:hAnsi="宋体" w:cs="Times New Roman"/>
        </w:rPr>
        <w:t>解析　绳上弹力的方向总是沿绳指向绳收缩的方向，故A正确；静止在水平路面上的汽车受到的支持力，是地面发生形变而产生的，B错误；水杯放在水平桌面上对桌面施加的弹力，是水杯发生微小形变而产生的，C错误；用细竹杆拨动水中漂浮的木块，木块受到的弹力是竹杆形变而产生的，故D正确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AD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8、</w:t>
      </w:r>
      <w:r>
        <w:rPr>
          <w:rFonts w:hAnsi="宋体" w:cs="Times New Roman"/>
          <w:b/>
          <w:bCs/>
          <w:color w:val="FF0000"/>
        </w:rPr>
        <w:t>解析</w:t>
      </w:r>
      <w:r>
        <w:rPr>
          <w:rFonts w:hAnsi="宋体" w:cs="Times New Roman"/>
        </w:rPr>
        <w:t>　各物体所受支持力如图所示</w:t>
      </w:r>
    </w:p>
    <w:p>
      <w:pPr>
        <w:pStyle w:val="3"/>
        <w:tabs>
          <w:tab w:val="left" w:pos="3240"/>
        </w:tabs>
        <w:snapToGrid w:val="0"/>
        <w:spacing w:line="360" w:lineRule="auto"/>
        <w:jc w:val="center"/>
        <w:rPr>
          <w:rFonts w:hAnsi="宋体" w:cs="Times New Roman"/>
        </w:rPr>
      </w:pPr>
      <w:r>
        <w:rPr>
          <w:rFonts w:hAnsi="宋体" w:cs="Times New Roman"/>
        </w:rPr>
        <w:fldChar w:fldCharType="begin"/>
      </w:r>
      <w:r>
        <w:rPr>
          <w:rFonts w:hAnsi="宋体" w:cs="Times New Roman"/>
        </w:rPr>
        <w:instrText xml:space="preserve">INCLUDEPICTURE"JKWL192.TIF"</w:instrText>
      </w:r>
      <w:r>
        <w:rPr>
          <w:rFonts w:hAnsi="宋体" w:cs="Times New Roman"/>
        </w:rPr>
        <w:fldChar w:fldCharType="separate"/>
      </w:r>
      <w:r>
        <w:rPr>
          <w:rFonts w:hAnsi="宋体" w:cs="Times New Roman"/>
        </w:rPr>
        <w:drawing>
          <wp:inline distT="0" distB="0" distL="114300" distR="114300">
            <wp:extent cx="2880360" cy="1080770"/>
            <wp:effectExtent l="0" t="0" r="15240" b="5080"/>
            <wp:docPr id="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2"/>
                    <pic:cNvPicPr>
                      <a:picLocks noChangeAspect="1"/>
                    </pic:cNvPicPr>
                  </pic:nvPicPr>
                  <pic:blipFill>
                    <a:blip r:embed="rId19" r:link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Times New Roman"/>
        </w:rPr>
        <w:fldChar w:fldCharType="end"/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9、</w:t>
      </w:r>
      <w:r>
        <w:rPr>
          <w:rFonts w:hAnsi="宋体" w:cs="Times New Roman"/>
        </w:rPr>
        <w:t>解析　弹簧的劲度系数是由弹簧的长度、粗细及材料有关，是由弹簧本身的特性决定的，与所受的拉力、形变量无关，C正确．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  <w:b/>
          <w:bCs/>
          <w:color w:val="FF0000"/>
        </w:rPr>
      </w:pPr>
      <w:r>
        <w:rPr>
          <w:rFonts w:hAnsi="宋体" w:cs="Times New Roman"/>
          <w:b/>
          <w:bCs/>
          <w:color w:val="FF0000"/>
        </w:rPr>
        <w:t>答案　C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Ansi="宋体" w:cs="Times New Roma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10、</w:t>
      </w:r>
      <w:r>
        <w:rPr>
          <w:rFonts w:hAnsi="宋体" w:cs="Times New Roman"/>
        </w:rPr>
        <w:t>解析　设弹簧原长为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，劲度系数为</w:t>
      </w:r>
      <w:r>
        <w:rPr>
          <w:rFonts w:hAnsi="宋体" w:cs="Times New Roman"/>
          <w:i/>
        </w:rPr>
        <w:t>k</w:t>
      </w:r>
      <w:r>
        <w:rPr>
          <w:rFonts w:hAnsi="宋体" w:cs="Times New Roman"/>
        </w:rPr>
        <w:t>，对其施加拉力时，由胡克定律有：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k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1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)对其施加压力时，有</w:t>
      </w:r>
      <w:r>
        <w:rPr>
          <w:rFonts w:hAnsi="宋体" w:cs="Times New Roman"/>
          <w:i/>
        </w:rPr>
        <w:t>F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＝</w:t>
      </w:r>
      <w:r>
        <w:rPr>
          <w:rFonts w:hAnsi="宋体" w:cs="Times New Roman"/>
          <w:i/>
        </w:rPr>
        <w:t>k</w:t>
      </w:r>
      <w:r>
        <w:rPr>
          <w:rFonts w:hAnsi="宋体" w:cs="Times New Roman"/>
        </w:rPr>
        <w:t>(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－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2</w:t>
      </w:r>
      <w:r>
        <w:rPr>
          <w:rFonts w:hAnsi="宋体" w:cs="Times New Roman"/>
        </w:rPr>
        <w:t>)解得：</w:t>
      </w:r>
      <w:r>
        <w:rPr>
          <w:rFonts w:hAnsi="宋体" w:cs="Times New Roman"/>
          <w:i/>
        </w:rPr>
        <w:t>L</w:t>
      </w:r>
      <w:r>
        <w:rPr>
          <w:rFonts w:hAnsi="宋体" w:cs="Times New Roman"/>
          <w:vertAlign w:val="subscript"/>
        </w:rPr>
        <w:t>0</w:t>
      </w:r>
      <w:r>
        <w:rPr>
          <w:rFonts w:hAnsi="宋体" w:cs="Times New Roman"/>
        </w:rPr>
        <w:t>＝17 cm，</w:t>
      </w:r>
      <w:r>
        <w:rPr>
          <w:rFonts w:hAnsi="宋体" w:cs="Times New Roman"/>
          <w:i/>
        </w:rPr>
        <w:t>k</w:t>
      </w:r>
      <w:r>
        <w:rPr>
          <w:rFonts w:hAnsi="宋体" w:cs="Times New Roman"/>
        </w:rPr>
        <w:t>＝1000 N/m.</w:t>
      </w:r>
    </w:p>
    <w:p>
      <w:pPr>
        <w:pStyle w:val="3"/>
        <w:tabs>
          <w:tab w:val="left" w:pos="3240"/>
        </w:tabs>
        <w:snapToGrid w:val="0"/>
        <w:spacing w:line="360" w:lineRule="auto"/>
        <w:rPr>
          <w:rFonts w:hint="eastAsia" w:hAnsi="宋体"/>
          <w:b/>
          <w:bCs/>
          <w:color w:val="FF0000"/>
        </w:rPr>
      </w:pPr>
      <w:r>
        <w:rPr>
          <w:rFonts w:hAnsi="宋体"/>
          <w:b/>
          <w:bCs/>
          <w:color w:val="FF0000"/>
        </w:rPr>
        <w:t>答案　17 cm　1000 N/m</w:t>
      </w:r>
    </w:p>
    <w:p>
      <w:pPr>
        <w:jc w:val="left"/>
        <w:rPr>
          <w:rFonts w:hint="default"/>
          <w:b w:val="0"/>
          <w:bCs w:val="0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spEF7e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MspEF7eAgAAJg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636D4"/>
    <w:rsid w:val="3AA636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86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82.TIF" TargetMode="Externa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92.TIF" TargetMode="External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89.TIF" TargetMode="External"/><Relationship Id="rId17" Type="http://schemas.openxmlformats.org/officeDocument/2006/relationships/image" Target="media/image7.png"/><Relationship Id="rId16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87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91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90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F:\2014&#36213;&#29770;\&#24187;&#28783;&#29255;\&#21516;&#27493;\&#36716;word\&#29289;&#29702;\&#29992;&#65281;\&#28304;&#25991;&#20214;\&#25945;&#31185;&#29256;&#29289;&#29702;-&#24517;&#20462;1&#65288;&#21019;&#26032;&#65289;\JKWL188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2021-03-19T10:42:00Z</dcterms:created>
  <dc:creator>魂释</dc:creator>
  <cp:lastModifiedBy>魂释</cp:lastModifiedBy>
  <dcterms:modified xsi:type="dcterms:W3CDTF">2021-03-19T11:02:37Z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