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力与平衡模型练7-1 </w:t>
      </w: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实验：验证力的平行四边形定则</w:t>
      </w:r>
    </w:p>
    <w:p>
      <w:pPr>
        <w:pStyle w:val="2"/>
        <w:tabs>
          <w:tab w:val="left" w:pos="3240"/>
        </w:tabs>
        <w:snapToGrid w:val="0"/>
        <w:spacing w:line="36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t>1．在做探究共点力合成的规律的实验时，先用两个弹簧秤拉橡皮筋，再用一个弹簧秤拉橡皮筋，两次须使橡皮筋的结点达到同一位置，这样做是为了(　　)</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A．便于测量力的大小</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B．使两个分力和它的合力产生相同的效果</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C．使两个分力和它的合力有相同的作用点</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D．便于画出分力与合力的方向</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58240" behindDoc="1" locked="0" layoutInCell="1" allowOverlap="1">
            <wp:simplePos x="0" y="0"/>
            <wp:positionH relativeFrom="column">
              <wp:posOffset>1276985</wp:posOffset>
            </wp:positionH>
            <wp:positionV relativeFrom="paragraph">
              <wp:posOffset>251460</wp:posOffset>
            </wp:positionV>
            <wp:extent cx="2496185" cy="1579880"/>
            <wp:effectExtent l="0" t="0" r="18415" b="1270"/>
            <wp:wrapTight wrapText="bothSides">
              <wp:wrapPolygon>
                <wp:start x="0" y="0"/>
                <wp:lineTo x="0" y="21357"/>
                <wp:lineTo x="21430" y="21357"/>
                <wp:lineTo x="2143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r:link="rId6"/>
                    <a:stretch>
                      <a:fillRect/>
                    </a:stretch>
                  </pic:blipFill>
                  <pic:spPr>
                    <a:xfrm>
                      <a:off x="0" y="0"/>
                      <a:ext cx="2496185" cy="1579880"/>
                    </a:xfrm>
                    <a:prstGeom prst="rect">
                      <a:avLst/>
                    </a:prstGeom>
                    <a:noFill/>
                    <a:ln>
                      <a:noFill/>
                    </a:ln>
                  </pic:spPr>
                </pic:pic>
              </a:graphicData>
            </a:graphic>
          </wp:anchor>
        </w:drawing>
      </w:r>
      <w:r>
        <w:rPr>
          <w:rFonts w:hint="eastAsia" w:ascii="宋体" w:hAnsi="宋体" w:eastAsia="宋体" w:cs="宋体"/>
          <w:sz w:val="21"/>
          <w:szCs w:val="21"/>
        </w:rPr>
        <w:t>2．图甲为“探究共点力合成的规律”的实验装置．</w:t>
      </w:r>
    </w:p>
    <w:p>
      <w:pPr>
        <w:pStyle w:val="2"/>
        <w:tabs>
          <w:tab w:val="left" w:pos="3240"/>
        </w:tabs>
        <w:snapToGrid w:val="0"/>
        <w:spacing w:line="360" w:lineRule="auto"/>
        <w:jc w:val="center"/>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(1)下列说法中正确的是________．</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A．在测量同一组数据</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和合力</w:t>
      </w:r>
      <w:r>
        <w:rPr>
          <w:rFonts w:hint="eastAsia" w:ascii="宋体" w:hAnsi="宋体" w:eastAsia="宋体" w:cs="宋体"/>
          <w:i/>
          <w:sz w:val="21"/>
          <w:szCs w:val="21"/>
        </w:rPr>
        <w:t>F</w:t>
      </w:r>
      <w:r>
        <w:rPr>
          <w:rFonts w:hint="eastAsia" w:ascii="宋体" w:hAnsi="宋体" w:eastAsia="宋体" w:cs="宋体"/>
          <w:sz w:val="21"/>
          <w:szCs w:val="21"/>
        </w:rPr>
        <w:t>的过程中，橡皮筋结点</w:t>
      </w:r>
      <w:r>
        <w:rPr>
          <w:rFonts w:hint="eastAsia" w:ascii="宋体" w:hAnsi="宋体" w:eastAsia="宋体" w:cs="宋体"/>
          <w:i/>
          <w:sz w:val="21"/>
          <w:szCs w:val="21"/>
        </w:rPr>
        <w:t>O</w:t>
      </w:r>
      <w:r>
        <w:rPr>
          <w:rFonts w:hint="eastAsia" w:ascii="宋体" w:hAnsi="宋体" w:eastAsia="宋体" w:cs="宋体"/>
          <w:sz w:val="21"/>
          <w:szCs w:val="21"/>
        </w:rPr>
        <w:t>的位置不能变化</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B．用弹簧测力计拉细线时，拉力方向必须竖直向下</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和合力</w:t>
      </w:r>
      <w:r>
        <w:rPr>
          <w:rFonts w:hint="eastAsia" w:ascii="宋体" w:hAnsi="宋体" w:eastAsia="宋体" w:cs="宋体"/>
          <w:i/>
          <w:sz w:val="21"/>
          <w:szCs w:val="21"/>
        </w:rPr>
        <w:t>F</w:t>
      </w:r>
      <w:r>
        <w:rPr>
          <w:rFonts w:hint="eastAsia" w:ascii="宋体" w:hAnsi="宋体" w:eastAsia="宋体" w:cs="宋体"/>
          <w:sz w:val="21"/>
          <w:szCs w:val="21"/>
        </w:rPr>
        <w:t>的大小都不能超过弹簧测力计的量程</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D．为减小测量误差，</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方向间夹角应为90°</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(2)弹簧测力计的指针如图乙所示，由图可知拉力的大小为________N.</w:t>
      </w:r>
    </w:p>
    <w:p>
      <w:pPr>
        <w:pStyle w:val="2"/>
        <w:tabs>
          <w:tab w:val="left" w:pos="3240"/>
        </w:tabs>
        <w:snapToGrid w:val="0"/>
        <w:spacing w:line="36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t>3．在“探究共点力合成的规律”实验中，先将橡皮筋的一端固定在水平木板上，另一端系上带有绳套的两根细绳．实验时，需要两次拉伸橡皮筋，一次是通过两细绳用两个弹簧测力计互成角度地拉橡皮筋，另一次是用一个弹簧测力计通过细绳拉橡皮筋．</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同学们在操作过程中有如下议论，其中对减小实验误差有益的说法是________(填字母代号)．</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A．两细绳必须等长</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B．弹簧测力计、细绳、橡皮筋都应与木板平行</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C．用两弹簧测力计同时拉细绳时两弹簧测力计示数之差应尽可能大</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D．拉橡皮筋的细绳要长些，标记同一细绳方向的两点要远些</w:t>
      </w: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4．在“探究共点力合成的规律”的实验时，要使每次合力与分力产生相同的效果，必须(</w:t>
      </w:r>
      <w:r>
        <w:rPr>
          <w:rFonts w:hint="eastAsia" w:hAnsi="宋体" w:eastAsia="宋体" w:cs="宋体"/>
          <w:sz w:val="21"/>
          <w:szCs w:val="21"/>
          <w:lang w:eastAsia="zh-CN"/>
        </w:rPr>
        <w:t>）</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A．每次准确读出弹簧秤的示数</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B．每次都把橡皮筋拉直</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C．每次橡皮筋的结点拉到相同的位置</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D．每次记准细绳的方向</w:t>
      </w:r>
    </w:p>
    <w:p>
      <w:pPr>
        <w:pStyle w:val="2"/>
        <w:tabs>
          <w:tab w:val="left" w:pos="3240"/>
        </w:tabs>
        <w:snapToGrid w:val="0"/>
        <w:spacing w:line="36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59264" behindDoc="1" locked="0" layoutInCell="1" allowOverlap="1">
            <wp:simplePos x="0" y="0"/>
            <wp:positionH relativeFrom="column">
              <wp:posOffset>3522980</wp:posOffset>
            </wp:positionH>
            <wp:positionV relativeFrom="paragraph">
              <wp:posOffset>588010</wp:posOffset>
            </wp:positionV>
            <wp:extent cx="1680845" cy="1085215"/>
            <wp:effectExtent l="0" t="0" r="52705" b="57785"/>
            <wp:wrapTight wrapText="bothSides">
              <wp:wrapPolygon>
                <wp:start x="0" y="0"/>
                <wp:lineTo x="0" y="21233"/>
                <wp:lineTo x="21298" y="21233"/>
                <wp:lineTo x="21298"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r:link="rId8"/>
                    <a:stretch>
                      <a:fillRect/>
                    </a:stretch>
                  </pic:blipFill>
                  <pic:spPr>
                    <a:xfrm>
                      <a:off x="0" y="0"/>
                      <a:ext cx="1680845" cy="1085215"/>
                    </a:xfrm>
                    <a:prstGeom prst="rect">
                      <a:avLst/>
                    </a:prstGeom>
                    <a:noFill/>
                    <a:ln>
                      <a:noFill/>
                    </a:ln>
                  </pic:spPr>
                </pic:pic>
              </a:graphicData>
            </a:graphic>
          </wp:anchor>
        </w:drawing>
      </w:r>
      <w:r>
        <w:rPr>
          <w:rFonts w:hint="eastAsia" w:ascii="宋体" w:hAnsi="宋体" w:eastAsia="宋体" w:cs="宋体"/>
          <w:sz w:val="21"/>
          <w:szCs w:val="21"/>
        </w:rPr>
        <w:t>5．在“探究共点力合成的规律”实验中，需要将橡皮筋的一端固定在水平木板上，另一端系上两根细绳，细绳的另一端都有绳套(如图甲)；图乙是在白纸上根据实验结果画出的图．</w:t>
      </w:r>
    </w:p>
    <w:p>
      <w:pPr>
        <w:pStyle w:val="2"/>
        <w:tabs>
          <w:tab w:val="left" w:pos="324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(1)实验时，需要两次拉伸橡皮筋：一次是让橡皮筋在互成角度的两个弹簧测力计的共同作用下拉长；另一次是让橡皮筋在一个弹簧测力计作用下拉长．对两次拉长橡皮筋的要求，下列说法中正确的是(　　)</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A．用两个弹簧测力计拉橡皮筋时，两个弹簧测力计的示数必须相同</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B．两弹簧测力计之间的夹角应为90°</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C．弹簧测力计、细绳和橡皮筋都应与木板平行</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D．将橡皮筋和绳的结点拉到相同位置</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(2)图乙所画的四个力中不是通过弹簧测力计直接测出的是________(选填“</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rPr>
        <w:t>”或“</w:t>
      </w:r>
      <w:r>
        <w:rPr>
          <w:rFonts w:hint="eastAsia" w:ascii="宋体" w:hAnsi="宋体" w:eastAsia="宋体" w:cs="宋体"/>
          <w:i/>
          <w:sz w:val="21"/>
          <w:szCs w:val="21"/>
        </w:rPr>
        <w:t>F</w:t>
      </w:r>
      <w:r>
        <w:rPr>
          <w:rFonts w:hint="eastAsia" w:ascii="宋体" w:hAnsi="宋体" w:eastAsia="宋体" w:cs="宋体"/>
          <w:sz w:val="21"/>
          <w:szCs w:val="21"/>
        </w:rPr>
        <w:t>′”)．</w:t>
      </w:r>
    </w:p>
    <w:p>
      <w:pPr>
        <w:pStyle w:val="2"/>
        <w:tabs>
          <w:tab w:val="left" w:pos="3240"/>
        </w:tabs>
        <w:snapToGrid w:val="0"/>
        <w:spacing w:line="360" w:lineRule="auto"/>
        <w:ind w:left="420" w:hanging="420" w:hangingChars="200"/>
        <w:rPr>
          <w:rFonts w:hint="eastAsia" w:ascii="宋体" w:hAnsi="宋体" w:eastAsia="宋体" w:cs="宋体"/>
          <w:sz w:val="21"/>
          <w:szCs w:val="21"/>
        </w:rPr>
      </w:pPr>
    </w:p>
    <w:p>
      <w:pPr>
        <w:pStyle w:val="2"/>
        <w:tabs>
          <w:tab w:val="left" w:pos="3240"/>
        </w:tabs>
        <w:snapToGrid w:val="0"/>
        <w:spacing w:line="36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t>6．在做“探究共点力合成的规律”的实验中，在水平放置的木板上垫一张白纸，把橡皮筋的一端固定在</w:t>
      </w:r>
      <w:r>
        <w:rPr>
          <w:rFonts w:hint="eastAsia" w:ascii="宋体" w:hAnsi="宋体" w:eastAsia="宋体" w:cs="宋体"/>
          <w:i/>
          <w:sz w:val="21"/>
          <w:szCs w:val="21"/>
        </w:rPr>
        <w:t>A</w:t>
      </w:r>
      <w:r>
        <w:rPr>
          <w:rFonts w:hint="eastAsia" w:ascii="宋体" w:hAnsi="宋体" w:eastAsia="宋体" w:cs="宋体"/>
          <w:sz w:val="21"/>
          <w:szCs w:val="21"/>
        </w:rPr>
        <w:t>点上，另一端连接两根细线，然后通过细线用两个互成角度的弹簧测力计来拉橡皮筋，使橡皮筋伸长到某一点</w:t>
      </w:r>
      <w:r>
        <w:rPr>
          <w:rFonts w:hint="eastAsia" w:ascii="宋体" w:hAnsi="宋体" w:eastAsia="宋体" w:cs="宋体"/>
          <w:i/>
          <w:sz w:val="21"/>
          <w:szCs w:val="21"/>
        </w:rPr>
        <w:t>O</w:t>
      </w:r>
      <w:r>
        <w:rPr>
          <w:rFonts w:hint="eastAsia" w:ascii="宋体" w:hAnsi="宋体" w:eastAsia="宋体" w:cs="宋体"/>
          <w:sz w:val="21"/>
          <w:szCs w:val="21"/>
        </w:rPr>
        <w:t>，此时需记录下：</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(1)________________________________________________________________，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(2)________________________________________________________________，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(3)________________________________________________________________．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然后改用一个弹簧测力计把橡皮筋拉到</w:t>
      </w:r>
      <w:r>
        <w:rPr>
          <w:rFonts w:hint="eastAsia" w:ascii="宋体" w:hAnsi="宋体" w:eastAsia="宋体" w:cs="宋体"/>
          <w:i/>
          <w:sz w:val="21"/>
          <w:szCs w:val="21"/>
        </w:rPr>
        <w:t>O</w:t>
      </w:r>
      <w:r>
        <w:rPr>
          <w:rFonts w:hint="eastAsia" w:ascii="宋体" w:hAnsi="宋体" w:eastAsia="宋体" w:cs="宋体"/>
          <w:sz w:val="21"/>
          <w:szCs w:val="21"/>
        </w:rPr>
        <w:t>点后再记录下：</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(4)________________________________________________________________，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(5)________________________________________________________________．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如图所示，是该同学完成“探究求合力的方法”实验操作后得到的数据图，请选好比例在方框中作图完成该同学未完成的实验数据处理．</w:t>
      </w:r>
    </w:p>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0288" behindDoc="1" locked="0" layoutInCell="1" allowOverlap="1">
            <wp:simplePos x="0" y="0"/>
            <wp:positionH relativeFrom="column">
              <wp:posOffset>1766570</wp:posOffset>
            </wp:positionH>
            <wp:positionV relativeFrom="paragraph">
              <wp:posOffset>31750</wp:posOffset>
            </wp:positionV>
            <wp:extent cx="1786890" cy="974090"/>
            <wp:effectExtent l="0" t="0" r="0" b="0"/>
            <wp:wrapTight wrapText="bothSides">
              <wp:wrapPolygon>
                <wp:start x="0" y="0"/>
                <wp:lineTo x="0" y="21121"/>
                <wp:lineTo x="21416" y="21121"/>
                <wp:lineTo x="21416" y="0"/>
                <wp:lineTo x="0" y="0"/>
              </wp:wrapPolygon>
            </wp:wrapTight>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r:link="rId10"/>
                    <a:stretch>
                      <a:fillRect/>
                    </a:stretch>
                  </pic:blipFill>
                  <pic:spPr>
                    <a:xfrm>
                      <a:off x="0" y="0"/>
                      <a:ext cx="1786890" cy="974090"/>
                    </a:xfrm>
                    <a:prstGeom prst="rect">
                      <a:avLst/>
                    </a:prstGeom>
                    <a:noFill/>
                    <a:ln>
                      <a:noFill/>
                    </a:ln>
                  </pic:spPr>
                </pic:pic>
              </a:graphicData>
            </a:graphic>
          </wp:anchor>
        </w:drawing>
      </w: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1312" behindDoc="1" locked="0" layoutInCell="1" allowOverlap="1">
            <wp:simplePos x="0" y="0"/>
            <wp:positionH relativeFrom="column">
              <wp:posOffset>3615690</wp:posOffset>
            </wp:positionH>
            <wp:positionV relativeFrom="paragraph">
              <wp:posOffset>878840</wp:posOffset>
            </wp:positionV>
            <wp:extent cx="782320" cy="1186815"/>
            <wp:effectExtent l="0" t="0" r="0" b="0"/>
            <wp:wrapTight wrapText="bothSides">
              <wp:wrapPolygon>
                <wp:start x="0" y="0"/>
                <wp:lineTo x="0" y="21149"/>
                <wp:lineTo x="21039" y="21149"/>
                <wp:lineTo x="21039"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r:link="rId12"/>
                    <a:stretch>
                      <a:fillRect/>
                    </a:stretch>
                  </pic:blipFill>
                  <pic:spPr>
                    <a:xfrm>
                      <a:off x="0" y="0"/>
                      <a:ext cx="782320" cy="1186815"/>
                    </a:xfrm>
                    <a:prstGeom prst="rect">
                      <a:avLst/>
                    </a:prstGeom>
                    <a:noFill/>
                    <a:ln>
                      <a:noFill/>
                    </a:ln>
                  </pic:spPr>
                </pic:pic>
              </a:graphicData>
            </a:graphic>
          </wp:anchor>
        </w:drawing>
      </w:r>
      <w:r>
        <w:rPr>
          <w:rFonts w:hint="eastAsia" w:ascii="宋体" w:hAnsi="宋体" w:eastAsia="宋体" w:cs="宋体"/>
          <w:sz w:val="21"/>
          <w:szCs w:val="21"/>
        </w:rPr>
        <w:t>7．某同学在家中尝试验证平行四边形定则，他找到三条相同的橡皮筋(遵循胡克定律)和若干小重物，以及刻度尺、三角板、铅笔、细绳、白纸、钉子，设计了如下实验：将两条橡皮筋的一端分别挂在墙上的两个钉子</w:t>
      </w:r>
      <w:r>
        <w:rPr>
          <w:rFonts w:hint="eastAsia" w:ascii="宋体" w:hAnsi="宋体" w:eastAsia="宋体" w:cs="宋体"/>
          <w:i/>
          <w:sz w:val="21"/>
          <w:szCs w:val="21"/>
        </w:rPr>
        <w:t>A</w:t>
      </w:r>
      <w:r>
        <w:rPr>
          <w:rFonts w:hint="eastAsia" w:ascii="宋体" w:hAnsi="宋体" w:eastAsia="宋体" w:cs="宋体"/>
          <w:sz w:val="21"/>
          <w:szCs w:val="21"/>
        </w:rPr>
        <w:t>、</w:t>
      </w:r>
      <w:r>
        <w:rPr>
          <w:rFonts w:hint="eastAsia" w:ascii="宋体" w:hAnsi="宋体" w:eastAsia="宋体" w:cs="宋体"/>
          <w:i/>
          <w:sz w:val="21"/>
          <w:szCs w:val="21"/>
        </w:rPr>
        <w:t>B</w:t>
      </w:r>
      <w:r>
        <w:rPr>
          <w:rFonts w:hint="eastAsia" w:ascii="宋体" w:hAnsi="宋体" w:eastAsia="宋体" w:cs="宋体"/>
          <w:sz w:val="21"/>
          <w:szCs w:val="21"/>
        </w:rPr>
        <w:t>上，另一端与第三条橡皮筋连接，结点为</w:t>
      </w:r>
      <w:r>
        <w:rPr>
          <w:rFonts w:hint="eastAsia" w:ascii="宋体" w:hAnsi="宋体" w:eastAsia="宋体" w:cs="宋体"/>
          <w:i/>
          <w:sz w:val="21"/>
          <w:szCs w:val="21"/>
        </w:rPr>
        <w:t>O</w:t>
      </w:r>
      <w:r>
        <w:rPr>
          <w:rFonts w:hint="eastAsia" w:ascii="宋体" w:hAnsi="宋体" w:eastAsia="宋体" w:cs="宋体"/>
          <w:sz w:val="21"/>
          <w:szCs w:val="21"/>
        </w:rPr>
        <w:t>，将第三条橡皮筋的另一端通过细绳挂一重物，如图所示．</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(1)为完成实验，下述操作中必需的是________．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A．测量细绳的长度</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B．测量橡皮筋的原长</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C．测量悬挂重物后橡皮筋的长度</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D．记录悬挂重物后结点</w:t>
      </w:r>
      <w:r>
        <w:rPr>
          <w:rFonts w:hint="eastAsia" w:ascii="宋体" w:hAnsi="宋体" w:eastAsia="宋体" w:cs="宋体"/>
          <w:i/>
          <w:sz w:val="21"/>
          <w:szCs w:val="21"/>
        </w:rPr>
        <w:t>O</w:t>
      </w:r>
      <w:r>
        <w:rPr>
          <w:rFonts w:hint="eastAsia" w:ascii="宋体" w:hAnsi="宋体" w:eastAsia="宋体" w:cs="宋体"/>
          <w:sz w:val="21"/>
          <w:szCs w:val="21"/>
        </w:rPr>
        <w:t>的位置</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(2)钉子位置固定，欲利用现有器材，改变条件再次验证，可采用的方法是________．</w:t>
      </w: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8．在“探究共点力合成的规律”的实验情况如图甲所示，其中</w:t>
      </w:r>
      <w:r>
        <w:rPr>
          <w:rFonts w:hint="eastAsia" w:ascii="宋体" w:hAnsi="宋体" w:eastAsia="宋体" w:cs="宋体"/>
          <w:i/>
          <w:sz w:val="21"/>
          <w:szCs w:val="21"/>
        </w:rPr>
        <w:t>A</w:t>
      </w:r>
      <w:r>
        <w:rPr>
          <w:rFonts w:hint="eastAsia" w:ascii="宋体" w:hAnsi="宋体" w:eastAsia="宋体" w:cs="宋体"/>
          <w:sz w:val="21"/>
          <w:szCs w:val="21"/>
        </w:rPr>
        <w:t>为固定橡皮筋的图钉，</w:t>
      </w:r>
      <w:r>
        <w:rPr>
          <w:rFonts w:hint="eastAsia" w:ascii="宋体" w:hAnsi="宋体" w:eastAsia="宋体" w:cs="宋体"/>
          <w:i/>
          <w:sz w:val="21"/>
          <w:szCs w:val="21"/>
        </w:rPr>
        <w:t>O</w:t>
      </w:r>
      <w:r>
        <w:rPr>
          <w:rFonts w:hint="eastAsia" w:ascii="宋体" w:hAnsi="宋体" w:eastAsia="宋体" w:cs="宋体"/>
          <w:sz w:val="21"/>
          <w:szCs w:val="21"/>
        </w:rPr>
        <w:t>为橡皮筋与细绳的结点，</w:t>
      </w:r>
      <w:r>
        <w:rPr>
          <w:rFonts w:hint="eastAsia" w:ascii="宋体" w:hAnsi="宋体" w:eastAsia="宋体" w:cs="宋体"/>
          <w:i/>
          <w:sz w:val="21"/>
          <w:szCs w:val="21"/>
        </w:rPr>
        <w:t>OB</w:t>
      </w:r>
      <w:r>
        <w:rPr>
          <w:rFonts w:hint="eastAsia" w:ascii="宋体" w:hAnsi="宋体" w:eastAsia="宋体" w:cs="宋体"/>
          <w:sz w:val="21"/>
          <w:szCs w:val="21"/>
        </w:rPr>
        <w:t>和</w:t>
      </w:r>
      <w:r>
        <w:rPr>
          <w:rFonts w:hint="eastAsia" w:ascii="宋体" w:hAnsi="宋体" w:eastAsia="宋体" w:cs="宋体"/>
          <w:i/>
          <w:sz w:val="21"/>
          <w:szCs w:val="21"/>
        </w:rPr>
        <w:t>OC</w:t>
      </w:r>
      <w:r>
        <w:rPr>
          <w:rFonts w:hint="eastAsia" w:ascii="宋体" w:hAnsi="宋体" w:eastAsia="宋体" w:cs="宋体"/>
          <w:sz w:val="21"/>
          <w:szCs w:val="21"/>
        </w:rPr>
        <w:t>为细绳．图乙是在白纸上根据实验结果画出的图．</w:t>
      </w:r>
    </w:p>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INCLUDEPICTURE "JKWL293.TIF"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drawing>
          <wp:inline distT="0" distB="0" distL="114300" distR="114300">
            <wp:extent cx="2523490" cy="1591310"/>
            <wp:effectExtent l="0" t="0" r="10160" b="889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3" r:link="rId14"/>
                    <a:stretch>
                      <a:fillRect/>
                    </a:stretch>
                  </pic:blipFill>
                  <pic:spPr>
                    <a:xfrm>
                      <a:off x="0" y="0"/>
                      <a:ext cx="2523490" cy="1591310"/>
                    </a:xfrm>
                    <a:prstGeom prst="rect">
                      <a:avLst/>
                    </a:prstGeom>
                    <a:noFill/>
                    <a:ln>
                      <a:noFill/>
                    </a:ln>
                  </pic:spPr>
                </pic:pic>
              </a:graphicData>
            </a:graphic>
          </wp:inline>
        </w:drawing>
      </w:r>
      <w:r>
        <w:rPr>
          <w:rFonts w:hint="eastAsia" w:ascii="宋体" w:hAnsi="宋体" w:eastAsia="宋体" w:cs="宋体"/>
          <w:sz w:val="21"/>
          <w:szCs w:val="21"/>
        </w:rPr>
        <w:fldChar w:fldCharType="end"/>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(1)图乙中的</w:t>
      </w:r>
      <w:r>
        <w:rPr>
          <w:rFonts w:hint="eastAsia" w:ascii="宋体" w:hAnsi="宋体" w:eastAsia="宋体" w:cs="宋体"/>
          <w:i/>
          <w:sz w:val="21"/>
          <w:szCs w:val="21"/>
        </w:rPr>
        <w:t>F</w:t>
      </w:r>
      <w:r>
        <w:rPr>
          <w:rFonts w:hint="eastAsia" w:ascii="宋体" w:hAnsi="宋体" w:eastAsia="宋体" w:cs="宋体"/>
          <w:sz w:val="21"/>
          <w:szCs w:val="21"/>
        </w:rPr>
        <w:t>与</w:t>
      </w:r>
      <w:r>
        <w:rPr>
          <w:rFonts w:hint="eastAsia" w:ascii="宋体" w:hAnsi="宋体" w:eastAsia="宋体" w:cs="宋体"/>
          <w:i/>
          <w:sz w:val="21"/>
          <w:szCs w:val="21"/>
        </w:rPr>
        <w:t>F</w:t>
      </w:r>
      <w:r>
        <w:rPr>
          <w:rFonts w:hint="eastAsia" w:ascii="宋体" w:hAnsi="宋体" w:eastAsia="宋体" w:cs="宋体"/>
          <w:sz w:val="21"/>
          <w:szCs w:val="21"/>
        </w:rPr>
        <w:t>′两力中，方向一定沿</w:t>
      </w:r>
      <w:r>
        <w:rPr>
          <w:rFonts w:hint="eastAsia" w:ascii="宋体" w:hAnsi="宋体" w:eastAsia="宋体" w:cs="宋体"/>
          <w:i/>
          <w:sz w:val="21"/>
          <w:szCs w:val="21"/>
        </w:rPr>
        <w:t>AO</w:t>
      </w:r>
      <w:r>
        <w:rPr>
          <w:rFonts w:hint="eastAsia" w:ascii="宋体" w:hAnsi="宋体" w:eastAsia="宋体" w:cs="宋体"/>
          <w:sz w:val="21"/>
          <w:szCs w:val="21"/>
        </w:rPr>
        <w:t>方向的是________．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(2)在此实验中，假如</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的大小及方向确定，那么为了使橡皮筋仍然伸长到</w:t>
      </w:r>
      <w:r>
        <w:rPr>
          <w:rFonts w:hint="eastAsia" w:ascii="宋体" w:hAnsi="宋体" w:eastAsia="宋体" w:cs="宋体"/>
          <w:i/>
          <w:sz w:val="21"/>
          <w:szCs w:val="21"/>
        </w:rPr>
        <w:t>O</w:t>
      </w:r>
      <w:r>
        <w:rPr>
          <w:rFonts w:hint="eastAsia" w:ascii="宋体" w:hAnsi="宋体" w:eastAsia="宋体" w:cs="宋体"/>
          <w:sz w:val="21"/>
          <w:szCs w:val="21"/>
        </w:rPr>
        <w:t>点，对</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来说，下面几种说法中正确的是(　　)</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可以有多个方向</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的方向和大小可以有多个值</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的方向和大小是唯一确定值</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的方向是唯一的，但大小可有多个值</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2336" behindDoc="1" locked="0" layoutInCell="1" allowOverlap="1">
            <wp:simplePos x="0" y="0"/>
            <wp:positionH relativeFrom="column">
              <wp:posOffset>3281680</wp:posOffset>
            </wp:positionH>
            <wp:positionV relativeFrom="paragraph">
              <wp:posOffset>836295</wp:posOffset>
            </wp:positionV>
            <wp:extent cx="1780540" cy="1143635"/>
            <wp:effectExtent l="0" t="0" r="10160" b="18415"/>
            <wp:wrapTight wrapText="bothSides">
              <wp:wrapPolygon>
                <wp:start x="0" y="0"/>
                <wp:lineTo x="0" y="21228"/>
                <wp:lineTo x="21261" y="21228"/>
                <wp:lineTo x="21261" y="0"/>
                <wp:lineTo x="0" y="0"/>
              </wp:wrapPolygon>
            </wp:wrapTight>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5" r:link="rId16"/>
                    <a:stretch>
                      <a:fillRect/>
                    </a:stretch>
                  </pic:blipFill>
                  <pic:spPr>
                    <a:xfrm>
                      <a:off x="0" y="0"/>
                      <a:ext cx="1780540" cy="1143635"/>
                    </a:xfrm>
                    <a:prstGeom prst="rect">
                      <a:avLst/>
                    </a:prstGeom>
                    <a:noFill/>
                    <a:ln>
                      <a:noFill/>
                    </a:ln>
                  </pic:spPr>
                </pic:pic>
              </a:graphicData>
            </a:graphic>
          </wp:anchor>
        </w:drawing>
      </w:r>
      <w:r>
        <w:rPr>
          <w:rFonts w:hint="eastAsia" w:ascii="宋体" w:hAnsi="宋体" w:eastAsia="宋体" w:cs="宋体"/>
          <w:sz w:val="21"/>
          <w:szCs w:val="21"/>
        </w:rPr>
        <w:t>9．某同学用如图所示的实验装置来验证“探究共点力合成的规律”．弹簧测力计</w:t>
      </w:r>
      <w:r>
        <w:rPr>
          <w:rFonts w:hint="eastAsia" w:ascii="宋体" w:hAnsi="宋体" w:eastAsia="宋体" w:cs="宋体"/>
          <w:i/>
          <w:sz w:val="21"/>
          <w:szCs w:val="21"/>
        </w:rPr>
        <w:t>A</w:t>
      </w:r>
      <w:r>
        <w:rPr>
          <w:rFonts w:hint="eastAsia" w:ascii="宋体" w:hAnsi="宋体" w:eastAsia="宋体" w:cs="宋体"/>
          <w:sz w:val="21"/>
          <w:szCs w:val="21"/>
        </w:rPr>
        <w:t>挂于固定点</w:t>
      </w:r>
      <w:r>
        <w:rPr>
          <w:rFonts w:hint="eastAsia" w:ascii="宋体" w:hAnsi="宋体" w:eastAsia="宋体" w:cs="宋体"/>
          <w:i/>
          <w:sz w:val="21"/>
          <w:szCs w:val="21"/>
        </w:rPr>
        <w:t>P</w:t>
      </w:r>
      <w:r>
        <w:rPr>
          <w:rFonts w:hint="eastAsia" w:ascii="宋体" w:hAnsi="宋体" w:eastAsia="宋体" w:cs="宋体"/>
          <w:sz w:val="21"/>
          <w:szCs w:val="21"/>
        </w:rPr>
        <w:t>，下端用细线挂一重物</w:t>
      </w:r>
      <w:r>
        <w:rPr>
          <w:rFonts w:hint="eastAsia" w:ascii="宋体" w:hAnsi="宋体" w:eastAsia="宋体" w:cs="宋体"/>
          <w:i/>
          <w:sz w:val="21"/>
          <w:szCs w:val="21"/>
        </w:rPr>
        <w:t>M</w:t>
      </w:r>
      <w:r>
        <w:rPr>
          <w:rFonts w:hint="eastAsia" w:ascii="宋体" w:hAnsi="宋体" w:eastAsia="宋体" w:cs="宋体"/>
          <w:sz w:val="21"/>
          <w:szCs w:val="21"/>
        </w:rPr>
        <w:t>.弹簧测力计</w:t>
      </w:r>
      <w:r>
        <w:rPr>
          <w:rFonts w:hint="eastAsia" w:ascii="宋体" w:hAnsi="宋体" w:eastAsia="宋体" w:cs="宋体"/>
          <w:i/>
          <w:sz w:val="21"/>
          <w:szCs w:val="21"/>
        </w:rPr>
        <w:t>B</w:t>
      </w:r>
      <w:r>
        <w:rPr>
          <w:rFonts w:hint="eastAsia" w:ascii="宋体" w:hAnsi="宋体" w:eastAsia="宋体" w:cs="宋体"/>
          <w:sz w:val="21"/>
          <w:szCs w:val="21"/>
        </w:rPr>
        <w:t>的一端用细线系于</w:t>
      </w:r>
      <w:r>
        <w:rPr>
          <w:rFonts w:hint="eastAsia" w:ascii="宋体" w:hAnsi="宋体" w:eastAsia="宋体" w:cs="宋体"/>
          <w:i/>
          <w:sz w:val="21"/>
          <w:szCs w:val="21"/>
        </w:rPr>
        <w:t>O</w:t>
      </w:r>
      <w:r>
        <w:rPr>
          <w:rFonts w:hint="eastAsia" w:ascii="宋体" w:hAnsi="宋体" w:eastAsia="宋体" w:cs="宋体"/>
          <w:sz w:val="21"/>
          <w:szCs w:val="21"/>
        </w:rPr>
        <w:t>点，手持另一端使结点</w:t>
      </w:r>
      <w:r>
        <w:rPr>
          <w:rFonts w:hint="eastAsia" w:ascii="宋体" w:hAnsi="宋体" w:eastAsia="宋体" w:cs="宋体"/>
          <w:i/>
          <w:sz w:val="21"/>
          <w:szCs w:val="21"/>
        </w:rPr>
        <w:t>O</w:t>
      </w:r>
      <w:r>
        <w:rPr>
          <w:rFonts w:hint="eastAsia" w:ascii="宋体" w:hAnsi="宋体" w:eastAsia="宋体" w:cs="宋体"/>
          <w:sz w:val="21"/>
          <w:szCs w:val="21"/>
        </w:rPr>
        <w:t>静止在某位置．分别读出弹簧测力计</w:t>
      </w:r>
      <w:r>
        <w:rPr>
          <w:rFonts w:hint="eastAsia" w:ascii="宋体" w:hAnsi="宋体" w:eastAsia="宋体" w:cs="宋体"/>
          <w:i/>
          <w:sz w:val="21"/>
          <w:szCs w:val="21"/>
        </w:rPr>
        <w:t>A</w:t>
      </w:r>
      <w:r>
        <w:rPr>
          <w:rFonts w:hint="eastAsia" w:ascii="宋体" w:hAnsi="宋体" w:eastAsia="宋体" w:cs="宋体"/>
          <w:sz w:val="21"/>
          <w:szCs w:val="21"/>
        </w:rPr>
        <w:t>和</w:t>
      </w:r>
      <w:r>
        <w:rPr>
          <w:rFonts w:hint="eastAsia" w:ascii="宋体" w:hAnsi="宋体" w:eastAsia="宋体" w:cs="宋体"/>
          <w:i/>
          <w:sz w:val="21"/>
          <w:szCs w:val="21"/>
        </w:rPr>
        <w:t>B</w:t>
      </w:r>
      <w:r>
        <w:rPr>
          <w:rFonts w:hint="eastAsia" w:ascii="宋体" w:hAnsi="宋体" w:eastAsia="宋体" w:cs="宋体"/>
          <w:sz w:val="21"/>
          <w:szCs w:val="21"/>
        </w:rPr>
        <w:t>的示数，并在贴于竖直木板的白纸上记录</w:t>
      </w:r>
      <w:r>
        <w:rPr>
          <w:rFonts w:hint="eastAsia" w:ascii="宋体" w:hAnsi="宋体" w:eastAsia="宋体" w:cs="宋体"/>
          <w:i/>
          <w:sz w:val="21"/>
          <w:szCs w:val="21"/>
        </w:rPr>
        <w:t>O</w:t>
      </w:r>
      <w:r>
        <w:rPr>
          <w:rFonts w:hint="eastAsia" w:ascii="宋体" w:hAnsi="宋体" w:eastAsia="宋体" w:cs="宋体"/>
          <w:sz w:val="21"/>
          <w:szCs w:val="21"/>
        </w:rPr>
        <w:t>点的位置和拉线的方向．</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(1)本实验用的弹簧测力计示数的单位为N，图中的示数为________N(保留两位有效数字)．</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(2)下列的一些做法中，是该实验中必须的实验要求是________．(请填写选项前对应的字母)</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A．实验中必须保证</w:t>
      </w:r>
      <w:r>
        <w:rPr>
          <w:rFonts w:hint="eastAsia" w:ascii="宋体" w:hAnsi="宋体" w:eastAsia="宋体" w:cs="宋体"/>
          <w:i/>
          <w:sz w:val="21"/>
          <w:szCs w:val="21"/>
        </w:rPr>
        <w:t>OB</w:t>
      </w:r>
      <w:r>
        <w:rPr>
          <w:rFonts w:hint="eastAsia" w:ascii="宋体" w:hAnsi="宋体" w:eastAsia="宋体" w:cs="宋体"/>
          <w:sz w:val="21"/>
          <w:szCs w:val="21"/>
        </w:rPr>
        <w:t>水平</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B．应测量重物</w:t>
      </w:r>
      <w:r>
        <w:rPr>
          <w:rFonts w:hint="eastAsia" w:ascii="宋体" w:hAnsi="宋体" w:eastAsia="宋体" w:cs="宋体"/>
          <w:i/>
          <w:sz w:val="21"/>
          <w:szCs w:val="21"/>
        </w:rPr>
        <w:t>M</w:t>
      </w:r>
      <w:r>
        <w:rPr>
          <w:rFonts w:hint="eastAsia" w:ascii="宋体" w:hAnsi="宋体" w:eastAsia="宋体" w:cs="宋体"/>
          <w:sz w:val="21"/>
          <w:szCs w:val="21"/>
        </w:rPr>
        <w:t>所受的重力</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C．拉线方向应与木板平面平行</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D．改变拉力，进行多次实验，每次都要使</w:t>
      </w:r>
      <w:r>
        <w:rPr>
          <w:rFonts w:hint="eastAsia" w:ascii="宋体" w:hAnsi="宋体" w:eastAsia="宋体" w:cs="宋体"/>
          <w:i/>
          <w:sz w:val="21"/>
          <w:szCs w:val="21"/>
        </w:rPr>
        <w:t>O</w:t>
      </w:r>
      <w:r>
        <w:rPr>
          <w:rFonts w:hint="eastAsia" w:ascii="宋体" w:hAnsi="宋体" w:eastAsia="宋体" w:cs="宋体"/>
          <w:sz w:val="21"/>
          <w:szCs w:val="21"/>
        </w:rPr>
        <w:t>点静止在同一位置</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E．改变拉力，进行多次实验，每次都要使</w:t>
      </w:r>
      <w:r>
        <w:rPr>
          <w:rFonts w:hint="eastAsia" w:ascii="宋体" w:hAnsi="宋体" w:eastAsia="宋体" w:cs="宋体"/>
          <w:i/>
          <w:sz w:val="21"/>
          <w:szCs w:val="21"/>
        </w:rPr>
        <w:t>AO</w:t>
      </w:r>
      <w:r>
        <w:rPr>
          <w:rFonts w:hint="eastAsia" w:ascii="宋体" w:hAnsi="宋体" w:eastAsia="宋体" w:cs="宋体"/>
          <w:sz w:val="21"/>
          <w:szCs w:val="21"/>
        </w:rPr>
        <w:t>与</w:t>
      </w:r>
      <w:r>
        <w:rPr>
          <w:rFonts w:hint="eastAsia" w:ascii="宋体" w:hAnsi="宋体" w:eastAsia="宋体" w:cs="宋体"/>
          <w:i/>
          <w:sz w:val="21"/>
          <w:szCs w:val="21"/>
        </w:rPr>
        <w:t>OB</w:t>
      </w:r>
      <w:r>
        <w:rPr>
          <w:rFonts w:hint="eastAsia" w:ascii="宋体" w:hAnsi="宋体" w:eastAsia="宋体" w:cs="宋体"/>
          <w:sz w:val="21"/>
          <w:szCs w:val="21"/>
        </w:rPr>
        <w:t>的夹角不变</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(3)某次实验中，该同学发现弹簧测力计</w:t>
      </w:r>
      <w:r>
        <w:rPr>
          <w:rFonts w:hint="eastAsia" w:ascii="宋体" w:hAnsi="宋体" w:eastAsia="宋体" w:cs="宋体"/>
          <w:i/>
          <w:sz w:val="21"/>
          <w:szCs w:val="21"/>
        </w:rPr>
        <w:t>A</w:t>
      </w:r>
      <w:r>
        <w:rPr>
          <w:rFonts w:hint="eastAsia" w:ascii="宋体" w:hAnsi="宋体" w:eastAsia="宋体" w:cs="宋体"/>
          <w:sz w:val="21"/>
          <w:szCs w:val="21"/>
        </w:rPr>
        <w:t>的指针稍稍超出量程，请你提出两个解决办法．</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①___________________________________________________；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②____________________________________________________.</w:t>
      </w:r>
    </w:p>
    <w:p>
      <w:pPr>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1</w:t>
      </w:r>
      <w:r>
        <w:rPr>
          <w:rFonts w:hint="eastAsia" w:hAnsi="宋体" w:eastAsia="宋体" w:cs="宋体"/>
          <w:b w:val="0"/>
          <w:bCs w:val="0"/>
          <w:sz w:val="21"/>
          <w:szCs w:val="21"/>
          <w:lang w:val="en-US" w:eastAsia="zh-CN"/>
        </w:rPr>
        <w:t>0</w:t>
      </w:r>
      <w:r>
        <w:rPr>
          <w:rFonts w:hint="eastAsia" w:ascii="宋体" w:hAnsi="宋体" w:eastAsia="宋体" w:cs="宋体"/>
          <w:b w:val="0"/>
          <w:bCs w:val="0"/>
          <w:sz w:val="21"/>
          <w:szCs w:val="21"/>
          <w:lang w:val="en-US" w:eastAsia="zh-CN"/>
        </w:rPr>
        <w:t>、</w:t>
      </w:r>
      <w:r>
        <w:rPr>
          <w:rFonts w:hint="eastAsia" w:ascii="宋体" w:hAnsi="宋体" w:eastAsia="宋体" w:cs="宋体"/>
          <w:sz w:val="21"/>
          <w:szCs w:val="21"/>
        </w:rPr>
        <w:t>在“共点力合成的规律”实验中：</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(1)部分实验步骤如下，请完成有关内容：</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A．将一根橡皮筋的一端固定在贴有白纸的竖直平整木板上，另一端绑上两根细线．</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B．在其中一根细线挂上5个质量相等的钩码，使橡皮筋拉伸，如图甲所示，记录：____________、____________、____________.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C．将步骤B中的钩码取下，分别在两根细线上挂上4个和3个质量相等的钩码，用两光滑硬棒</w:t>
      </w:r>
      <w:r>
        <w:rPr>
          <w:rFonts w:hint="eastAsia" w:ascii="宋体" w:hAnsi="宋体" w:eastAsia="宋体" w:cs="宋体"/>
          <w:i/>
          <w:sz w:val="21"/>
          <w:szCs w:val="21"/>
        </w:rPr>
        <w:t>B</w:t>
      </w:r>
      <w:r>
        <w:rPr>
          <w:rFonts w:hint="eastAsia" w:ascii="宋体" w:hAnsi="宋体" w:eastAsia="宋体" w:cs="宋体"/>
          <w:sz w:val="21"/>
          <w:szCs w:val="21"/>
        </w:rPr>
        <w:t>、</w:t>
      </w:r>
      <w:r>
        <w:rPr>
          <w:rFonts w:hint="eastAsia" w:ascii="宋体" w:hAnsi="宋体" w:eastAsia="宋体" w:cs="宋体"/>
          <w:i/>
          <w:sz w:val="21"/>
          <w:szCs w:val="21"/>
        </w:rPr>
        <w:t>C</w:t>
      </w:r>
      <w:r>
        <w:rPr>
          <w:rFonts w:hint="eastAsia" w:ascii="宋体" w:hAnsi="宋体" w:eastAsia="宋体" w:cs="宋体"/>
          <w:sz w:val="21"/>
          <w:szCs w:val="21"/>
        </w:rPr>
        <w:t>使两细线互成角度，如图乙所示，小心调整</w:t>
      </w:r>
      <w:r>
        <w:rPr>
          <w:rFonts w:hint="eastAsia" w:ascii="宋体" w:hAnsi="宋体" w:eastAsia="宋体" w:cs="宋体"/>
          <w:i/>
          <w:sz w:val="21"/>
          <w:szCs w:val="21"/>
        </w:rPr>
        <w:t>B</w:t>
      </w:r>
      <w:r>
        <w:rPr>
          <w:rFonts w:hint="eastAsia" w:ascii="宋体" w:hAnsi="宋体" w:eastAsia="宋体" w:cs="宋体"/>
          <w:sz w:val="21"/>
          <w:szCs w:val="21"/>
        </w:rPr>
        <w:t>、</w:t>
      </w:r>
      <w:r>
        <w:rPr>
          <w:rFonts w:hint="eastAsia" w:ascii="宋体" w:hAnsi="宋体" w:eastAsia="宋体" w:cs="宋体"/>
          <w:i/>
          <w:sz w:val="21"/>
          <w:szCs w:val="21"/>
        </w:rPr>
        <w:t>C</w:t>
      </w:r>
      <w:r>
        <w:rPr>
          <w:rFonts w:hint="eastAsia" w:ascii="宋体" w:hAnsi="宋体" w:eastAsia="宋体" w:cs="宋体"/>
          <w:sz w:val="21"/>
          <w:szCs w:val="21"/>
        </w:rPr>
        <w:t>的位置，使________，记录_____________________________________________________________．</w:t>
      </w:r>
    </w:p>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INCLUDEPICTURE"JKWL286.TIF"</w:instrText>
      </w:r>
      <w:r>
        <w:rPr>
          <w:rFonts w:hint="eastAsia" w:ascii="宋体" w:hAnsi="宋体" w:eastAsia="宋体" w:cs="宋体"/>
          <w:sz w:val="21"/>
          <w:szCs w:val="21"/>
        </w:rPr>
        <w:fldChar w:fldCharType="separate"/>
      </w:r>
      <w:r>
        <w:rPr>
          <w:rFonts w:hint="eastAsia" w:ascii="宋体" w:hAnsi="宋体" w:eastAsia="宋体" w:cs="宋体"/>
          <w:sz w:val="21"/>
          <w:szCs w:val="21"/>
        </w:rPr>
        <w:drawing>
          <wp:inline distT="0" distB="0" distL="114300" distR="114300">
            <wp:extent cx="1874520" cy="1077595"/>
            <wp:effectExtent l="0" t="0" r="11430" b="825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7" r:link="rId18"/>
                    <a:stretch>
                      <a:fillRect/>
                    </a:stretch>
                  </pic:blipFill>
                  <pic:spPr>
                    <a:xfrm>
                      <a:off x="0" y="0"/>
                      <a:ext cx="1874520" cy="1077595"/>
                    </a:xfrm>
                    <a:prstGeom prst="rect">
                      <a:avLst/>
                    </a:prstGeom>
                    <a:noFill/>
                    <a:ln>
                      <a:noFill/>
                    </a:ln>
                  </pic:spPr>
                </pic:pic>
              </a:graphicData>
            </a:graphic>
          </wp:inline>
        </w:drawing>
      </w:r>
      <w:r>
        <w:rPr>
          <w:rFonts w:hint="eastAsia" w:ascii="宋体" w:hAnsi="宋体" w:eastAsia="宋体" w:cs="宋体"/>
          <w:sz w:val="21"/>
          <w:szCs w:val="21"/>
        </w:rPr>
        <w:fldChar w:fldCharType="end"/>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(2)若通过探究得到“力的平行四边形定则”，那么图乙中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\f(cos </w:instrText>
      </w:r>
      <w:r>
        <w:rPr>
          <w:rFonts w:hint="eastAsia" w:ascii="宋体" w:hAnsi="宋体" w:eastAsia="宋体" w:cs="宋体"/>
          <w:i/>
          <w:sz w:val="21"/>
          <w:szCs w:val="21"/>
        </w:rPr>
        <w:instrText xml:space="preserve">α,</w:instrText>
      </w:r>
      <w:r>
        <w:rPr>
          <w:rFonts w:hint="eastAsia" w:ascii="宋体" w:hAnsi="宋体" w:eastAsia="宋体" w:cs="宋体"/>
          <w:sz w:val="21"/>
          <w:szCs w:val="21"/>
        </w:rPr>
        <w:instrText xml:space="preserve">cos </w:instrText>
      </w:r>
      <w:r>
        <w:rPr>
          <w:rFonts w:hint="eastAsia" w:ascii="宋体" w:hAnsi="宋体" w:eastAsia="宋体" w:cs="宋体"/>
          <w:i/>
          <w:sz w:val="21"/>
          <w:szCs w:val="21"/>
        </w:rPr>
        <w:instrText xml:space="preserve">β</w:instrText>
      </w:r>
      <w:r>
        <w:rPr>
          <w:rFonts w:hint="eastAsia" w:ascii="宋体" w:hAnsi="宋体" w:eastAsia="宋体" w:cs="宋体"/>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＝________.</w:t>
      </w: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jc w:val="center"/>
        <w:rPr>
          <w:rFonts w:hint="eastAsia"/>
          <w:b/>
          <w:bCs/>
          <w:sz w:val="28"/>
          <w:szCs w:val="36"/>
          <w:lang w:val="en-US" w:eastAsia="zh-CN"/>
        </w:rPr>
      </w:pPr>
      <w:r>
        <w:rPr>
          <w:rFonts w:hint="eastAsia"/>
          <w:b/>
          <w:bCs/>
          <w:sz w:val="28"/>
          <w:szCs w:val="36"/>
          <w:lang w:val="en-US" w:eastAsia="zh-CN"/>
        </w:rPr>
        <w:t>力与平衡模型练7-1 实验：验证力的平行四边形定则</w:t>
      </w:r>
    </w:p>
    <w:p>
      <w:pPr>
        <w:jc w:val="center"/>
        <w:rPr>
          <w:rFonts w:hint="eastAsia"/>
          <w:b/>
          <w:bCs/>
          <w:sz w:val="28"/>
          <w:szCs w:val="36"/>
          <w:lang w:val="en-US" w:eastAsia="zh-CN"/>
        </w:rPr>
      </w:pPr>
      <w:r>
        <w:rPr>
          <w:rFonts w:hint="eastAsia"/>
          <w:b/>
          <w:bCs/>
          <w:sz w:val="28"/>
          <w:szCs w:val="36"/>
          <w:lang w:val="en-US" w:eastAsia="zh-CN"/>
        </w:rPr>
        <w:t>参考答案</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1、</w:t>
      </w:r>
      <w:r>
        <w:rPr>
          <w:rFonts w:hint="eastAsia" w:ascii="宋体" w:hAnsi="宋体" w:eastAsia="宋体" w:cs="宋体"/>
          <w:b/>
          <w:bCs/>
          <w:color w:val="0070C0"/>
          <w:sz w:val="21"/>
          <w:szCs w:val="21"/>
        </w:rPr>
        <w:t>解析</w:t>
      </w:r>
      <w:r>
        <w:rPr>
          <w:rFonts w:hint="eastAsia" w:ascii="宋体" w:hAnsi="宋体" w:eastAsia="宋体" w:cs="宋体"/>
          <w:sz w:val="21"/>
          <w:szCs w:val="21"/>
        </w:rPr>
        <w:t>　本实验是一个验证性实验，是通过看共点的两个力与它们的合力是否满足平行四边形定则，因合力与它的分力是等效力，两次使橡皮筋沿同一方向伸长 相同的长度，表明第一次对橡皮筋所加的两个力与第二次对橡皮筋所加的一个力是等效力，其次，本实验是共点的两个力的合成，所以拉到同一位置也满足了共点的条件，故选B、C.</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BC</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b w:val="0"/>
          <w:bCs w:val="0"/>
          <w:sz w:val="21"/>
          <w:szCs w:val="24"/>
          <w:lang w:val="en-US" w:eastAsia="zh-CN"/>
        </w:rPr>
        <w:t>2、</w:t>
      </w:r>
      <w:r>
        <w:rPr>
          <w:rFonts w:hint="eastAsia" w:ascii="宋体" w:hAnsi="宋体" w:eastAsia="宋体" w:cs="宋体"/>
          <w:b/>
          <w:bCs/>
          <w:color w:val="FF0000"/>
          <w:sz w:val="21"/>
          <w:szCs w:val="21"/>
        </w:rPr>
        <w:t>答案　(1)AC　(2)4.00</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3、</w:t>
      </w:r>
      <w:r>
        <w:rPr>
          <w:rFonts w:hint="eastAsia" w:ascii="宋体" w:hAnsi="宋体" w:eastAsia="宋体" w:cs="宋体"/>
          <w:b/>
          <w:bCs/>
          <w:color w:val="0070C0"/>
          <w:sz w:val="21"/>
          <w:szCs w:val="21"/>
        </w:rPr>
        <w:t>解析</w:t>
      </w:r>
      <w:r>
        <w:rPr>
          <w:rFonts w:hint="eastAsia" w:ascii="宋体" w:hAnsi="宋体" w:eastAsia="宋体" w:cs="宋体"/>
          <w:sz w:val="21"/>
          <w:szCs w:val="21"/>
        </w:rPr>
        <w:t>　B做法能保证分力与合力在同一平面内，减小了作图误差；D做法能保证分力的方向测量更准确，减少了测量误差．实验时两细绳不必等长，两弹簧测力计的示数也不一定要求相差较大，所以B、D正确．</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BD</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b w:val="0"/>
          <w:bCs w:val="0"/>
          <w:sz w:val="21"/>
          <w:szCs w:val="24"/>
          <w:lang w:val="en-US" w:eastAsia="zh-CN"/>
        </w:rPr>
        <w:t>4、</w:t>
      </w:r>
      <w:r>
        <w:rPr>
          <w:rFonts w:hint="eastAsia" w:ascii="宋体" w:hAnsi="宋体" w:eastAsia="宋体" w:cs="宋体"/>
          <w:b/>
          <w:bCs/>
          <w:color w:val="FF0000"/>
          <w:sz w:val="21"/>
          <w:szCs w:val="21"/>
        </w:rPr>
        <w:t>答案　C</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b w:val="0"/>
          <w:bCs w:val="0"/>
          <w:sz w:val="21"/>
          <w:szCs w:val="24"/>
          <w:lang w:val="en-US" w:eastAsia="zh-CN"/>
        </w:rPr>
        <w:t>5、</w:t>
      </w:r>
      <w:r>
        <w:rPr>
          <w:rFonts w:hint="eastAsia" w:ascii="宋体" w:hAnsi="宋体" w:eastAsia="宋体" w:cs="宋体"/>
          <w:b/>
          <w:bCs/>
          <w:color w:val="FF0000"/>
          <w:sz w:val="21"/>
          <w:szCs w:val="21"/>
        </w:rPr>
        <w:t>答案　(1)CD　(2)</w:t>
      </w:r>
      <w:r>
        <w:rPr>
          <w:rFonts w:hint="eastAsia" w:ascii="宋体" w:hAnsi="宋体" w:eastAsia="宋体" w:cs="宋体"/>
          <w:b/>
          <w:bCs/>
          <w:i/>
          <w:color w:val="FF0000"/>
          <w:sz w:val="21"/>
          <w:szCs w:val="21"/>
        </w:rPr>
        <w:t>F</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6、</w:t>
      </w:r>
      <w:r>
        <w:rPr>
          <w:rFonts w:hint="eastAsia" w:ascii="宋体" w:hAnsi="宋体" w:eastAsia="宋体" w:cs="宋体"/>
          <w:b/>
          <w:bCs/>
          <w:color w:val="0070C0"/>
          <w:sz w:val="21"/>
          <w:szCs w:val="21"/>
        </w:rPr>
        <w:t>解析</w:t>
      </w:r>
      <w:r>
        <w:rPr>
          <w:rFonts w:hint="eastAsia" w:ascii="宋体" w:hAnsi="宋体" w:eastAsia="宋体" w:cs="宋体"/>
          <w:sz w:val="21"/>
          <w:szCs w:val="21"/>
        </w:rPr>
        <w:t>　作图时要以</w:t>
      </w:r>
      <w:r>
        <w:rPr>
          <w:rFonts w:hint="eastAsia" w:ascii="宋体" w:hAnsi="宋体" w:eastAsia="宋体" w:cs="宋体"/>
          <w:i/>
          <w:sz w:val="21"/>
          <w:szCs w:val="21"/>
        </w:rPr>
        <w:t>O</w:t>
      </w:r>
      <w:r>
        <w:rPr>
          <w:rFonts w:hint="eastAsia" w:ascii="宋体" w:hAnsi="宋体" w:eastAsia="宋体" w:cs="宋体"/>
          <w:sz w:val="21"/>
          <w:szCs w:val="21"/>
        </w:rPr>
        <w:t>点为起点作</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rPr>
        <w:t>′的图示，且要按同一比例；要用三角板和刻度尺规范地作出平行四边形．</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(1)两弹簧测力计的读数　(2)结点</w:t>
      </w:r>
      <w:r>
        <w:rPr>
          <w:rFonts w:hint="eastAsia" w:ascii="宋体" w:hAnsi="宋体" w:eastAsia="宋体" w:cs="宋体"/>
          <w:b/>
          <w:bCs/>
          <w:i/>
          <w:color w:val="FF0000"/>
          <w:sz w:val="21"/>
          <w:szCs w:val="21"/>
        </w:rPr>
        <w:t>O</w:t>
      </w:r>
      <w:r>
        <w:rPr>
          <w:rFonts w:hint="eastAsia" w:ascii="宋体" w:hAnsi="宋体" w:eastAsia="宋体" w:cs="宋体"/>
          <w:b/>
          <w:bCs/>
          <w:color w:val="FF0000"/>
          <w:sz w:val="21"/>
          <w:szCs w:val="21"/>
        </w:rPr>
        <w:t>的位置　(3)两细线的方向　(4)弹簧测力计的读数　(5)细线的方向　实验数据处理如图所示</w:t>
      </w:r>
    </w:p>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INCLUDEPICTURE "JKWL291A.TIF"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drawing>
          <wp:inline distT="0" distB="0" distL="114300" distR="114300">
            <wp:extent cx="1676400" cy="6775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r:link="rId20"/>
                    <a:stretch>
                      <a:fillRect/>
                    </a:stretch>
                  </pic:blipFill>
                  <pic:spPr>
                    <a:xfrm>
                      <a:off x="0" y="0"/>
                      <a:ext cx="1676400" cy="677545"/>
                    </a:xfrm>
                    <a:prstGeom prst="rect">
                      <a:avLst/>
                    </a:prstGeom>
                    <a:noFill/>
                    <a:ln>
                      <a:noFill/>
                    </a:ln>
                  </pic:spPr>
                </pic:pic>
              </a:graphicData>
            </a:graphic>
          </wp:inline>
        </w:drawing>
      </w:r>
      <w:r>
        <w:rPr>
          <w:rFonts w:hint="eastAsia" w:ascii="宋体" w:hAnsi="宋体" w:eastAsia="宋体" w:cs="宋体"/>
          <w:sz w:val="21"/>
          <w:szCs w:val="21"/>
        </w:rPr>
        <w:fldChar w:fldCharType="end"/>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b w:val="0"/>
          <w:bCs w:val="0"/>
          <w:sz w:val="21"/>
          <w:szCs w:val="24"/>
          <w:lang w:val="en-US" w:eastAsia="zh-CN"/>
        </w:rPr>
        <w:t>7、</w:t>
      </w:r>
      <w:r>
        <w:rPr>
          <w:rFonts w:hint="eastAsia" w:ascii="宋体" w:hAnsi="宋体" w:eastAsia="宋体" w:cs="宋体"/>
          <w:b/>
          <w:bCs/>
          <w:color w:val="FF0000"/>
          <w:sz w:val="21"/>
          <w:szCs w:val="21"/>
        </w:rPr>
        <w:t>答案　(1)BCD　(2)改变所悬挂的重物的质量</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8、</w:t>
      </w:r>
      <w:r>
        <w:rPr>
          <w:rFonts w:hint="eastAsia" w:ascii="宋体" w:hAnsi="宋体" w:eastAsia="宋体" w:cs="宋体"/>
          <w:b/>
          <w:bCs/>
          <w:color w:val="0070C0"/>
          <w:sz w:val="21"/>
          <w:szCs w:val="21"/>
        </w:rPr>
        <w:t>解析</w:t>
      </w:r>
      <w:r>
        <w:rPr>
          <w:rFonts w:hint="eastAsia" w:ascii="宋体" w:hAnsi="宋体" w:eastAsia="宋体" w:cs="宋体"/>
          <w:sz w:val="21"/>
          <w:szCs w:val="21"/>
        </w:rPr>
        <w:t>　(1)由图乙可知：力</w:t>
      </w:r>
      <w:r>
        <w:rPr>
          <w:rFonts w:hint="eastAsia" w:ascii="宋体" w:hAnsi="宋体" w:eastAsia="宋体" w:cs="宋体"/>
          <w:i/>
          <w:sz w:val="21"/>
          <w:szCs w:val="21"/>
        </w:rPr>
        <w:t>F</w:t>
      </w:r>
      <w:r>
        <w:rPr>
          <w:rFonts w:hint="eastAsia" w:ascii="宋体" w:hAnsi="宋体" w:eastAsia="宋体" w:cs="宋体"/>
          <w:sz w:val="21"/>
          <w:szCs w:val="21"/>
        </w:rPr>
        <w:t>是由作图得出的，</w:t>
      </w:r>
      <w:r>
        <w:rPr>
          <w:rFonts w:hint="eastAsia" w:ascii="宋体" w:hAnsi="宋体" w:eastAsia="宋体" w:cs="宋体"/>
          <w:i/>
          <w:sz w:val="21"/>
          <w:szCs w:val="21"/>
        </w:rPr>
        <w:t>F</w:t>
      </w:r>
      <w:r>
        <w:rPr>
          <w:rFonts w:hint="eastAsia" w:ascii="宋体" w:hAnsi="宋体" w:eastAsia="宋体" w:cs="宋体"/>
          <w:sz w:val="21"/>
          <w:szCs w:val="21"/>
        </w:rPr>
        <w:t>′就是实际的将橡皮筋拉至</w:t>
      </w:r>
      <w:r>
        <w:rPr>
          <w:rFonts w:hint="eastAsia" w:ascii="宋体" w:hAnsi="宋体" w:eastAsia="宋体" w:cs="宋体"/>
          <w:i/>
          <w:sz w:val="21"/>
          <w:szCs w:val="21"/>
        </w:rPr>
        <w:t>O</w:t>
      </w:r>
      <w:r>
        <w:rPr>
          <w:rFonts w:hint="eastAsia" w:ascii="宋体" w:hAnsi="宋体" w:eastAsia="宋体" w:cs="宋体"/>
          <w:sz w:val="21"/>
          <w:szCs w:val="21"/>
        </w:rPr>
        <w:t>点的合力，故沿</w:t>
      </w:r>
      <w:r>
        <w:rPr>
          <w:rFonts w:hint="eastAsia" w:ascii="宋体" w:hAnsi="宋体" w:eastAsia="宋体" w:cs="宋体"/>
          <w:i/>
          <w:sz w:val="21"/>
          <w:szCs w:val="21"/>
        </w:rPr>
        <w:t>OA</w:t>
      </w:r>
      <w:r>
        <w:rPr>
          <w:rFonts w:hint="eastAsia" w:ascii="宋体" w:hAnsi="宋体" w:eastAsia="宋体" w:cs="宋体"/>
          <w:sz w:val="21"/>
          <w:szCs w:val="21"/>
        </w:rPr>
        <w:t>方向的一定是</w:t>
      </w:r>
      <w:r>
        <w:rPr>
          <w:rFonts w:hint="eastAsia" w:ascii="宋体" w:hAnsi="宋体" w:eastAsia="宋体" w:cs="宋体"/>
          <w:i/>
          <w:sz w:val="21"/>
          <w:szCs w:val="21"/>
        </w:rPr>
        <w:t>F</w:t>
      </w:r>
      <w:r>
        <w:rPr>
          <w:rFonts w:hint="eastAsia" w:ascii="宋体" w:hAnsi="宋体" w:eastAsia="宋体" w:cs="宋体"/>
          <w:sz w:val="21"/>
          <w:szCs w:val="21"/>
        </w:rPr>
        <w:t>′.(2)由平行四边形定则可知当合力的大小和方向及其中一个分力的大小和方向确定时，另一个分力的大小和方向也确定，故C正确．</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(1)</w:t>
      </w:r>
      <w:r>
        <w:rPr>
          <w:rFonts w:hint="eastAsia" w:ascii="宋体" w:hAnsi="宋体" w:eastAsia="宋体" w:cs="宋体"/>
          <w:b/>
          <w:bCs/>
          <w:i/>
          <w:color w:val="FF0000"/>
          <w:sz w:val="21"/>
          <w:szCs w:val="21"/>
        </w:rPr>
        <w:t>F</w:t>
      </w:r>
      <w:r>
        <w:rPr>
          <w:rFonts w:hint="eastAsia" w:ascii="宋体" w:hAnsi="宋体" w:eastAsia="宋体" w:cs="宋体"/>
          <w:b/>
          <w:bCs/>
          <w:color w:val="FF0000"/>
          <w:sz w:val="21"/>
          <w:szCs w:val="21"/>
        </w:rPr>
        <w:t>′　(2)C</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9、</w:t>
      </w:r>
      <w:r>
        <w:rPr>
          <w:rFonts w:hint="eastAsia" w:ascii="宋体" w:hAnsi="宋体" w:eastAsia="宋体" w:cs="宋体"/>
          <w:b/>
          <w:bCs/>
          <w:color w:val="0070C0"/>
          <w:sz w:val="21"/>
          <w:szCs w:val="21"/>
        </w:rPr>
        <w:t>解析</w:t>
      </w:r>
      <w:r>
        <w:rPr>
          <w:rFonts w:hint="eastAsia" w:ascii="宋体" w:hAnsi="宋体" w:eastAsia="宋体" w:cs="宋体"/>
          <w:sz w:val="21"/>
          <w:szCs w:val="21"/>
        </w:rPr>
        <w:t>　(1)弹簧测力计的最小刻度是0.2 N，读出弹簧秤示数为3.6 N．(2)实验时对力的方向没有具体要求，所以</w:t>
      </w:r>
      <w:r>
        <w:rPr>
          <w:rFonts w:hint="eastAsia" w:ascii="宋体" w:hAnsi="宋体" w:eastAsia="宋体" w:cs="宋体"/>
          <w:i/>
          <w:sz w:val="21"/>
          <w:szCs w:val="21"/>
        </w:rPr>
        <w:t>OB</w:t>
      </w:r>
      <w:r>
        <w:rPr>
          <w:rFonts w:hint="eastAsia" w:ascii="宋体" w:hAnsi="宋体" w:eastAsia="宋体" w:cs="宋体"/>
          <w:sz w:val="21"/>
          <w:szCs w:val="21"/>
        </w:rPr>
        <w:t>不一定要沿水平方向，A错误；重物的重力是合力，需要知道力的大小和方向，所以应测量重物的重力，B正确；拉线的方向应与木板平面平行，投影到板上的力的方向误差小，C正确；改变拉力后，进行多次实验，只需要每次都记下</w:t>
      </w:r>
      <w:r>
        <w:rPr>
          <w:rFonts w:hint="eastAsia" w:ascii="宋体" w:hAnsi="宋体" w:eastAsia="宋体" w:cs="宋体"/>
          <w:i/>
          <w:sz w:val="21"/>
          <w:szCs w:val="21"/>
        </w:rPr>
        <w:t>O</w:t>
      </w:r>
      <w:r>
        <w:rPr>
          <w:rFonts w:hint="eastAsia" w:ascii="宋体" w:hAnsi="宋体" w:eastAsia="宋体" w:cs="宋体"/>
          <w:sz w:val="21"/>
          <w:szCs w:val="21"/>
        </w:rPr>
        <w:t xml:space="preserve">点的位置即可，D错误；改变拉力后进行多次实验，对 </w:t>
      </w:r>
      <w:r>
        <w:rPr>
          <w:rFonts w:hint="eastAsia" w:ascii="宋体" w:hAnsi="宋体" w:eastAsia="宋体" w:cs="宋体"/>
          <w:i/>
          <w:sz w:val="21"/>
          <w:szCs w:val="21"/>
        </w:rPr>
        <w:t>AO</w:t>
      </w:r>
      <w:r>
        <w:rPr>
          <w:rFonts w:hint="eastAsia" w:ascii="宋体" w:hAnsi="宋体" w:eastAsia="宋体" w:cs="宋体"/>
          <w:sz w:val="21"/>
          <w:szCs w:val="21"/>
        </w:rPr>
        <w:t>与</w:t>
      </w:r>
      <w:r>
        <w:rPr>
          <w:rFonts w:hint="eastAsia" w:ascii="宋体" w:hAnsi="宋体" w:eastAsia="宋体" w:cs="宋体"/>
          <w:i/>
          <w:sz w:val="21"/>
          <w:szCs w:val="21"/>
        </w:rPr>
        <w:t>OB</w:t>
      </w:r>
      <w:r>
        <w:rPr>
          <w:rFonts w:hint="eastAsia" w:ascii="宋体" w:hAnsi="宋体" w:eastAsia="宋体" w:cs="宋体"/>
          <w:sz w:val="21"/>
          <w:szCs w:val="21"/>
        </w:rPr>
        <w:t>的夹角不要太大，也不能太小，夹角可以变化，E错误．(3)弹簧测力计</w:t>
      </w:r>
      <w:r>
        <w:rPr>
          <w:rFonts w:hint="eastAsia" w:ascii="宋体" w:hAnsi="宋体" w:eastAsia="宋体" w:cs="宋体"/>
          <w:i/>
          <w:sz w:val="21"/>
          <w:szCs w:val="21"/>
        </w:rPr>
        <w:t>A</w:t>
      </w:r>
      <w:r>
        <w:rPr>
          <w:rFonts w:hint="eastAsia" w:ascii="宋体" w:hAnsi="宋体" w:eastAsia="宋体" w:cs="宋体"/>
          <w:sz w:val="21"/>
          <w:szCs w:val="21"/>
        </w:rPr>
        <w:t>的指针稍稍超出量程，可以采用的措施是：①换用量程比较大的弹簧秤；②减小</w:t>
      </w:r>
      <w:r>
        <w:rPr>
          <w:rFonts w:hint="eastAsia" w:ascii="宋体" w:hAnsi="宋体" w:eastAsia="宋体" w:cs="宋体"/>
          <w:i/>
          <w:sz w:val="21"/>
          <w:szCs w:val="21"/>
        </w:rPr>
        <w:t>A</w:t>
      </w:r>
      <w:r>
        <w:rPr>
          <w:rFonts w:hint="eastAsia" w:ascii="宋体" w:hAnsi="宋体" w:eastAsia="宋体" w:cs="宋体"/>
          <w:sz w:val="21"/>
          <w:szCs w:val="21"/>
        </w:rPr>
        <w:t>弹簧上的弹力大小；③减小合力即重物的重力．</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(1)3.6　(2)BC　(3)①将</w:t>
      </w:r>
      <w:r>
        <w:rPr>
          <w:rFonts w:hint="eastAsia" w:ascii="宋体" w:hAnsi="宋体" w:eastAsia="宋体" w:cs="宋体"/>
          <w:b/>
          <w:bCs/>
          <w:i/>
          <w:color w:val="FF0000"/>
          <w:sz w:val="21"/>
          <w:szCs w:val="21"/>
        </w:rPr>
        <w:t>A</w:t>
      </w:r>
      <w:r>
        <w:rPr>
          <w:rFonts w:hint="eastAsia" w:ascii="宋体" w:hAnsi="宋体" w:eastAsia="宋体" w:cs="宋体"/>
          <w:b/>
          <w:bCs/>
          <w:color w:val="FF0000"/>
          <w:sz w:val="21"/>
          <w:szCs w:val="21"/>
        </w:rPr>
        <w:t>更换成较大量程的弹簧测力计　②减小重物</w:t>
      </w:r>
      <w:r>
        <w:rPr>
          <w:rFonts w:hint="eastAsia" w:ascii="宋体" w:hAnsi="宋体" w:eastAsia="宋体" w:cs="宋体"/>
          <w:b/>
          <w:bCs/>
          <w:i/>
          <w:color w:val="FF0000"/>
          <w:sz w:val="21"/>
          <w:szCs w:val="21"/>
        </w:rPr>
        <w:t>M</w:t>
      </w:r>
      <w:r>
        <w:rPr>
          <w:rFonts w:hint="eastAsia" w:ascii="宋体" w:hAnsi="宋体" w:eastAsia="宋体" w:cs="宋体"/>
          <w:b/>
          <w:bCs/>
          <w:color w:val="FF0000"/>
          <w:sz w:val="21"/>
          <w:szCs w:val="21"/>
        </w:rPr>
        <w:t>的质量</w:t>
      </w:r>
    </w:p>
    <w:p>
      <w:pPr>
        <w:pStyle w:val="2"/>
        <w:tabs>
          <w:tab w:val="left" w:pos="3240"/>
        </w:tabs>
        <w:snapToGrid w:val="0"/>
        <w:spacing w:line="360" w:lineRule="auto"/>
        <w:rPr>
          <w:rFonts w:hint="eastAsia" w:ascii="宋体" w:hAnsi="宋体" w:eastAsia="宋体" w:cs="宋体"/>
          <w:b/>
          <w:bCs/>
          <w:color w:val="FF0000"/>
          <w:sz w:val="21"/>
          <w:szCs w:val="21"/>
        </w:rPr>
      </w:pPr>
      <w:bookmarkStart w:id="0" w:name="_GoBack"/>
      <w:bookmarkEnd w:id="0"/>
      <w:r>
        <w:rPr>
          <w:rFonts w:hint="eastAsia"/>
          <w:b w:val="0"/>
          <w:bCs w:val="0"/>
          <w:sz w:val="21"/>
          <w:szCs w:val="24"/>
          <w:lang w:val="en-US" w:eastAsia="zh-CN"/>
        </w:rPr>
        <w:t>10、</w:t>
      </w:r>
      <w:r>
        <w:rPr>
          <w:rFonts w:hint="eastAsia" w:ascii="宋体" w:hAnsi="宋体" w:eastAsia="宋体" w:cs="宋体"/>
          <w:b/>
          <w:bCs/>
          <w:color w:val="FF0000"/>
          <w:sz w:val="21"/>
          <w:szCs w:val="21"/>
        </w:rPr>
        <w:t>答案　(1)步骤B：钩码个数(或细线拉力)　橡皮筋与细线结点的位置</w:t>
      </w:r>
      <w:r>
        <w:rPr>
          <w:rFonts w:hint="eastAsia" w:ascii="宋体" w:hAnsi="宋体" w:eastAsia="宋体" w:cs="宋体"/>
          <w:b/>
          <w:bCs/>
          <w:i/>
          <w:color w:val="FF0000"/>
          <w:sz w:val="21"/>
          <w:szCs w:val="21"/>
        </w:rPr>
        <w:t>O</w:t>
      </w:r>
      <w:r>
        <w:rPr>
          <w:rFonts w:hint="eastAsia" w:ascii="宋体" w:hAnsi="宋体" w:eastAsia="宋体" w:cs="宋体"/>
          <w:b/>
          <w:bCs/>
          <w:color w:val="FF0000"/>
          <w:sz w:val="21"/>
          <w:szCs w:val="21"/>
        </w:rPr>
        <w:t>　细线的方向(说明：能反映细线方向的其他记录也可以)　步骤C：橡皮筋与细线结点的位置与步骤B中结点</w:t>
      </w:r>
      <w:r>
        <w:rPr>
          <w:rFonts w:hint="eastAsia" w:ascii="宋体" w:hAnsi="宋体" w:eastAsia="宋体" w:cs="宋体"/>
          <w:b/>
          <w:bCs/>
          <w:i/>
          <w:color w:val="FF0000"/>
          <w:sz w:val="21"/>
          <w:szCs w:val="21"/>
        </w:rPr>
        <w:t>O</w:t>
      </w:r>
      <w:r>
        <w:rPr>
          <w:rFonts w:hint="eastAsia" w:ascii="宋体" w:hAnsi="宋体" w:eastAsia="宋体" w:cs="宋体"/>
          <w:b/>
          <w:bCs/>
          <w:color w:val="FF0000"/>
          <w:sz w:val="21"/>
          <w:szCs w:val="21"/>
        </w:rPr>
        <w:t>的位置重合　钩码个数和对应的细线方向　(2)</w:t>
      </w:r>
      <w:r>
        <w:rPr>
          <w:rFonts w:hint="eastAsia" w:ascii="宋体" w:hAnsi="宋体" w:eastAsia="宋体" w:cs="宋体"/>
          <w:b/>
          <w:bCs/>
          <w:color w:val="FF0000"/>
          <w:sz w:val="21"/>
          <w:szCs w:val="21"/>
        </w:rPr>
        <w:fldChar w:fldCharType="begin"/>
      </w:r>
      <w:r>
        <w:rPr>
          <w:rFonts w:hint="eastAsia" w:ascii="宋体" w:hAnsi="宋体" w:eastAsia="宋体" w:cs="宋体"/>
          <w:b/>
          <w:bCs/>
          <w:color w:val="FF0000"/>
          <w:sz w:val="21"/>
          <w:szCs w:val="21"/>
        </w:rPr>
        <w:instrText xml:space="preserve">eq \f(3</w:instrText>
      </w:r>
      <w:r>
        <w:rPr>
          <w:rFonts w:hint="eastAsia" w:ascii="宋体" w:hAnsi="宋体" w:eastAsia="宋体" w:cs="宋体"/>
          <w:b/>
          <w:bCs/>
          <w:i/>
          <w:color w:val="FF0000"/>
          <w:sz w:val="21"/>
          <w:szCs w:val="21"/>
        </w:rPr>
        <w:instrText xml:space="preserve">,</w:instrText>
      </w:r>
      <w:r>
        <w:rPr>
          <w:rFonts w:hint="eastAsia" w:ascii="宋体" w:hAnsi="宋体" w:eastAsia="宋体" w:cs="宋体"/>
          <w:b/>
          <w:bCs/>
          <w:color w:val="FF0000"/>
          <w:sz w:val="21"/>
          <w:szCs w:val="21"/>
        </w:rPr>
        <w:instrText xml:space="preserve">4)</w:instrText>
      </w:r>
      <w:r>
        <w:rPr>
          <w:rFonts w:hint="eastAsia" w:ascii="宋体" w:hAnsi="宋体" w:eastAsia="宋体" w:cs="宋体"/>
          <w:b/>
          <w:bCs/>
          <w:color w:val="FF0000"/>
          <w:sz w:val="21"/>
          <w:szCs w:val="21"/>
        </w:rPr>
        <w:fldChar w:fldCharType="end"/>
      </w:r>
    </w:p>
    <w:p>
      <w:pPr>
        <w:rPr>
          <w:rFonts w:hint="eastAsia" w:ascii="宋体" w:hAnsi="宋体" w:eastAsia="宋体" w:cs="宋体"/>
          <w:sz w:val="21"/>
          <w:szCs w:val="21"/>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41A1B"/>
    <w:rsid w:val="03641A1B"/>
    <w:rsid w:val="342E4B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纯文本_0"/>
    <w:basedOn w:val="8"/>
    <w:qFormat/>
    <w:uiPriority w:val="0"/>
    <w:rPr>
      <w:rFonts w:ascii="宋体" w:hAnsi="Courier New"/>
      <w:kern w:val="0"/>
      <w:sz w:val="20"/>
      <w:szCs w:val="21"/>
    </w:rPr>
  </w:style>
  <w:style w:type="paragraph" w:customStyle="1" w:styleId="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_24"/>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0">
    <w:name w:val="正文_17"/>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1">
    <w:name w:val="DefaultParagraph_0"/>
    <w:qFormat/>
    <w:uiPriority w:val="0"/>
    <w:rPr>
      <w:rFonts w:ascii="Calibri" w:hAnsi="Calibri" w:eastAsia="宋体" w:cs="Times New Roman"/>
      <w:kern w:val="2"/>
      <w:sz w:val="21"/>
      <w:szCs w:val="22"/>
      <w:lang w:val="en-US" w:eastAsia="zh-CN" w:bidi="ar-SA"/>
    </w:rPr>
  </w:style>
  <w:style w:type="paragraph" w:customStyle="1" w:styleId="12">
    <w:name w:val="正文_12"/>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3">
    <w:name w:val="正文_6"/>
    <w:qFormat/>
    <w:uiPriority w:val="0"/>
    <w:pPr>
      <w:widowControl w:val="0"/>
      <w:jc w:val="both"/>
    </w:pPr>
    <w:rPr>
      <w:rFonts w:ascii="Times New Roman" w:hAnsi="Times New Roman" w:eastAsia="Times New Roma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C:\Documents%25252525252520and%25252525252520Settings\Administrator\&#26700;&#38754;\&#29289;&#29702;~&#25945;&#31185;&#29256;~&#24517;&#20462;1PPT\BWL4.TIF" TargetMode="External"/><Relationship Id="rId7" Type="http://schemas.openxmlformats.org/officeDocument/2006/relationships/image" Target="media/image2.png"/><Relationship Id="rId6" Type="http://schemas.openxmlformats.org/officeDocument/2006/relationships/image" Target="file:///C:\Documents%25252525252520and%25252525252520Settings\Administrator\&#26700;&#38754;\&#29289;&#29702;~&#25945;&#31185;&#29256;~&#24517;&#20462;1PPT\JKWL290.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file:///C:\Documents%252525252525252520and%252525252525252520Settings\Administrator\&#26700;&#38754;\&#29289;&#29702;~&#25945;&#31185;&#29256;~&#24517;&#20462;1PPT\JKWL291A.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file:///F:\2014&#36213;&#29770;\&#24187;&#28783;&#29255;\&#21516;&#27493;\&#36716;word\&#29289;&#29702;\&#29992;&#65281;\&#28304;&#25991;&#20214;\&#25945;&#31185;&#29256;&#29289;&#29702;-&#24517;&#20462;1&#65288;&#21019;&#26032;&#65289;\JKWL286.TIF" TargetMode="External"/><Relationship Id="rId17" Type="http://schemas.openxmlformats.org/officeDocument/2006/relationships/image" Target="media/image7.png"/><Relationship Id="rId16" Type="http://schemas.openxmlformats.org/officeDocument/2006/relationships/image" Target="file:///C:\Documents%25252525252520and%25252525252520Settings\Administrator\&#26700;&#38754;\&#29289;&#29702;~&#25945;&#31185;&#29256;~&#24517;&#20462;1PPT\JKWL294.TIF" TargetMode="External"/><Relationship Id="rId15" Type="http://schemas.openxmlformats.org/officeDocument/2006/relationships/image" Target="media/image6.png"/><Relationship Id="rId14" Type="http://schemas.openxmlformats.org/officeDocument/2006/relationships/image" Target="file:///C:\Documents%25252525252520and%25252525252520Settings\Administrator\&#26700;&#38754;\&#29289;&#29702;~&#25945;&#31185;&#29256;~&#24517;&#20462;1PPT\JKWL293.TIF" TargetMode="External"/><Relationship Id="rId13" Type="http://schemas.openxmlformats.org/officeDocument/2006/relationships/image" Target="media/image5.png"/><Relationship Id="rId12" Type="http://schemas.openxmlformats.org/officeDocument/2006/relationships/image" Target="file:///C:\Documents%25252525252520and%25252525252520Settings\Administrator\&#26700;&#38754;\&#29289;&#29702;~&#25945;&#31185;&#29256;~&#24517;&#20462;1PPT\JKWL292.TIF" TargetMode="External"/><Relationship Id="rId11" Type="http://schemas.openxmlformats.org/officeDocument/2006/relationships/image" Target="media/image4.png"/><Relationship Id="rId10" Type="http://schemas.openxmlformats.org/officeDocument/2006/relationships/image" Target="file:///C:\Documents%25252525252520and%25252525252520Settings\Administrator\&#26700;&#38754;\&#29289;&#29702;~&#25945;&#31185;&#29256;~&#24517;&#20462;1PPT\JKWL291.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2021-04-01T02:42:00Z</dcterms:created>
  <dc:creator>魂释</dc:creator>
  <cp:lastModifiedBy>魂释</cp:lastModifiedBy>
  <dcterms:modified xsi:type="dcterms:W3CDTF">2021-04-01T04:00:17Z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